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AF7" w:rsidRDefault="00224AF7" w:rsidP="00986FC7">
      <w:pPr>
        <w:jc w:val="center"/>
        <w:rPr>
          <w:b/>
          <w:bCs/>
          <w:sz w:val="24"/>
        </w:rPr>
      </w:pPr>
      <w:r>
        <w:rPr>
          <w:b/>
          <w:bCs/>
          <w:sz w:val="24"/>
        </w:rPr>
        <w:t xml:space="preserve">City of </w:t>
      </w:r>
      <w:smartTag w:uri="urn:schemas-microsoft-com:office:smarttags" w:element="City">
        <w:smartTag w:uri="urn:schemas-microsoft-com:office:smarttags" w:element="place">
          <w:r>
            <w:rPr>
              <w:b/>
              <w:bCs/>
              <w:sz w:val="24"/>
            </w:rPr>
            <w:t>Eastlake</w:t>
          </w:r>
        </w:smartTag>
      </w:smartTag>
    </w:p>
    <w:p w:rsidR="00224AF7" w:rsidRDefault="00224AF7" w:rsidP="00986FC7">
      <w:pPr>
        <w:jc w:val="center"/>
        <w:rPr>
          <w:b/>
          <w:bCs/>
          <w:sz w:val="24"/>
        </w:rPr>
      </w:pPr>
      <w:r>
        <w:rPr>
          <w:b/>
          <w:bCs/>
          <w:sz w:val="24"/>
        </w:rPr>
        <w:t>Police Department</w:t>
      </w:r>
    </w:p>
    <w:p w:rsidR="00224AF7" w:rsidRDefault="00224AF7" w:rsidP="00986FC7">
      <w:pPr>
        <w:jc w:val="center"/>
        <w:rPr>
          <w:b/>
          <w:bCs/>
          <w:sz w:val="24"/>
        </w:rPr>
      </w:pPr>
    </w:p>
    <w:p w:rsidR="00224AF7" w:rsidRDefault="00224AF7" w:rsidP="00986FC7">
      <w:pPr>
        <w:jc w:val="center"/>
        <w:rPr>
          <w:b/>
          <w:bCs/>
          <w:sz w:val="24"/>
        </w:rPr>
      </w:pPr>
      <w:r>
        <w:rPr>
          <w:b/>
          <w:bCs/>
          <w:sz w:val="24"/>
        </w:rPr>
        <w:t xml:space="preserve">Date:  </w:t>
      </w:r>
      <w:r w:rsidR="00D64F5E">
        <w:rPr>
          <w:b/>
          <w:bCs/>
          <w:sz w:val="24"/>
        </w:rPr>
        <w:t>April 14</w:t>
      </w:r>
      <w:r w:rsidR="00757683">
        <w:rPr>
          <w:b/>
          <w:bCs/>
          <w:sz w:val="24"/>
        </w:rPr>
        <w:t>, 20</w:t>
      </w:r>
      <w:r w:rsidR="00D64F5E">
        <w:rPr>
          <w:b/>
          <w:bCs/>
          <w:sz w:val="24"/>
        </w:rPr>
        <w:t>26</w:t>
      </w:r>
    </w:p>
    <w:p w:rsidR="00224AF7" w:rsidRDefault="00224AF7" w:rsidP="00986FC7">
      <w:pPr>
        <w:jc w:val="center"/>
        <w:rPr>
          <w:b/>
          <w:bCs/>
          <w:sz w:val="24"/>
        </w:rPr>
      </w:pPr>
    </w:p>
    <w:p w:rsidR="00224AF7" w:rsidRPr="00F613EE" w:rsidRDefault="00224AF7" w:rsidP="00986FC7">
      <w:pPr>
        <w:jc w:val="center"/>
        <w:rPr>
          <w:b/>
          <w:bCs/>
          <w:sz w:val="24"/>
        </w:rPr>
      </w:pPr>
      <w:r>
        <w:rPr>
          <w:b/>
          <w:bCs/>
          <w:sz w:val="24"/>
        </w:rPr>
        <w:t>JOB POSTING</w:t>
      </w:r>
    </w:p>
    <w:p w:rsidR="00224AF7" w:rsidRDefault="00224AF7" w:rsidP="00F613EE">
      <w:pPr>
        <w:rPr>
          <w:b/>
          <w:bCs/>
          <w:sz w:val="24"/>
          <w:u w:val="single"/>
        </w:rPr>
      </w:pPr>
    </w:p>
    <w:p w:rsidR="00224AF7" w:rsidRDefault="00224AF7" w:rsidP="00524ECA">
      <w:pPr>
        <w:rPr>
          <w:b/>
          <w:bCs/>
          <w:sz w:val="24"/>
        </w:rPr>
      </w:pPr>
      <w:r>
        <w:rPr>
          <w:b/>
          <w:bCs/>
          <w:sz w:val="24"/>
          <w:u w:val="single"/>
        </w:rPr>
        <w:t>POSITION</w:t>
      </w:r>
      <w:r>
        <w:rPr>
          <w:b/>
          <w:bCs/>
          <w:sz w:val="24"/>
        </w:rPr>
        <w:t xml:space="preserve">:  </w:t>
      </w:r>
      <w:r w:rsidR="00056963">
        <w:rPr>
          <w:b/>
          <w:bCs/>
          <w:sz w:val="24"/>
        </w:rPr>
        <w:t xml:space="preserve">PART-TIME </w:t>
      </w:r>
      <w:r w:rsidR="00056963">
        <w:rPr>
          <w:b/>
          <w:bCs/>
          <w:sz w:val="24"/>
        </w:rPr>
        <w:tab/>
      </w:r>
      <w:r>
        <w:rPr>
          <w:b/>
          <w:bCs/>
          <w:sz w:val="24"/>
        </w:rPr>
        <w:t>VICTIM’S ADVOCATE</w:t>
      </w:r>
    </w:p>
    <w:p w:rsidR="00224AF7" w:rsidRDefault="00224AF7" w:rsidP="00524ECA">
      <w:pPr>
        <w:rPr>
          <w:b/>
          <w:bCs/>
          <w:sz w:val="24"/>
        </w:rPr>
      </w:pPr>
    </w:p>
    <w:p w:rsidR="00224AF7" w:rsidRDefault="00757683" w:rsidP="00524ECA">
      <w:pPr>
        <w:rPr>
          <w:b/>
          <w:bCs/>
          <w:sz w:val="24"/>
        </w:rPr>
      </w:pPr>
      <w:r>
        <w:rPr>
          <w:b/>
          <w:bCs/>
          <w:sz w:val="24"/>
        </w:rPr>
        <w:t>Hourly Rate:</w:t>
      </w:r>
      <w:r>
        <w:rPr>
          <w:b/>
          <w:bCs/>
          <w:sz w:val="24"/>
        </w:rPr>
        <w:tab/>
      </w:r>
      <w:r>
        <w:rPr>
          <w:b/>
          <w:bCs/>
          <w:sz w:val="24"/>
        </w:rPr>
        <w:tab/>
        <w:t>$</w:t>
      </w:r>
      <w:r w:rsidR="00056963">
        <w:rPr>
          <w:b/>
          <w:bCs/>
          <w:sz w:val="24"/>
        </w:rPr>
        <w:t>20.81 per hour</w:t>
      </w:r>
      <w:r w:rsidR="00224AF7">
        <w:rPr>
          <w:b/>
          <w:bCs/>
          <w:sz w:val="24"/>
        </w:rPr>
        <w:tab/>
      </w:r>
    </w:p>
    <w:p w:rsidR="00352A74" w:rsidRPr="00524ECA" w:rsidRDefault="00352A74" w:rsidP="00524ECA">
      <w:pPr>
        <w:rPr>
          <w:b/>
          <w:bCs/>
          <w:sz w:val="24"/>
        </w:rPr>
      </w:pPr>
      <w:r>
        <w:rPr>
          <w:b/>
          <w:bCs/>
          <w:sz w:val="24"/>
        </w:rPr>
        <w:tab/>
        <w:t>Position maximum of 405 hours from date of hire through end of grant period September 30, 3026</w:t>
      </w:r>
    </w:p>
    <w:p w:rsidR="00224AF7" w:rsidRDefault="00224AF7" w:rsidP="003C3ADD">
      <w:pPr>
        <w:rPr>
          <w:sz w:val="24"/>
        </w:rPr>
      </w:pPr>
    </w:p>
    <w:p w:rsidR="00224AF7" w:rsidRDefault="00056963" w:rsidP="003C3ADD">
      <w:pPr>
        <w:rPr>
          <w:sz w:val="24"/>
        </w:rPr>
      </w:pPr>
      <w:r>
        <w:rPr>
          <w:sz w:val="24"/>
        </w:rPr>
        <w:t>T</w:t>
      </w:r>
      <w:r w:rsidR="00224AF7">
        <w:rPr>
          <w:sz w:val="24"/>
        </w:rPr>
        <w:t>he Victim’s Advocate will provide service</w:t>
      </w:r>
      <w:r>
        <w:rPr>
          <w:sz w:val="24"/>
        </w:rPr>
        <w:t>s</w:t>
      </w:r>
      <w:r w:rsidR="00224AF7">
        <w:rPr>
          <w:sz w:val="24"/>
        </w:rPr>
        <w:t xml:space="preserve"> to the victims of crime within the City of Eastlake</w:t>
      </w:r>
      <w:r>
        <w:rPr>
          <w:sz w:val="24"/>
        </w:rPr>
        <w:t xml:space="preserve"> under the discretion of the Police Chief or designated supervisor.</w:t>
      </w:r>
    </w:p>
    <w:p w:rsidR="00056963" w:rsidRDefault="00056963" w:rsidP="003C3ADD">
      <w:pPr>
        <w:rPr>
          <w:sz w:val="24"/>
        </w:rPr>
      </w:pPr>
    </w:p>
    <w:p w:rsidR="00056963" w:rsidRDefault="00056963" w:rsidP="003C3ADD">
      <w:pPr>
        <w:rPr>
          <w:sz w:val="24"/>
        </w:rPr>
      </w:pPr>
      <w:r w:rsidRPr="00056963">
        <w:rPr>
          <w:sz w:val="24"/>
        </w:rPr>
        <w:t>The Police-Based Victim Advocate provides crisis intervention, support, information, and referrals to victims of crime. The advocate works in collaboration with law enforcement officers to ensure victims understand their rights, receive appropriate services, and have access to community resources</w:t>
      </w:r>
    </w:p>
    <w:p w:rsidR="00224AF7" w:rsidRDefault="00224AF7" w:rsidP="003C3ADD">
      <w:pPr>
        <w:rPr>
          <w:sz w:val="24"/>
        </w:rPr>
      </w:pPr>
    </w:p>
    <w:p w:rsidR="00056963" w:rsidRDefault="00224AF7" w:rsidP="00056963">
      <w:pPr>
        <w:shd w:val="clear" w:color="auto" w:fill="FFFFFF"/>
        <w:rPr>
          <w:sz w:val="24"/>
        </w:rPr>
      </w:pPr>
      <w:r w:rsidRPr="00056963">
        <w:rPr>
          <w:b/>
          <w:bCs/>
          <w:sz w:val="24"/>
          <w:u w:val="single"/>
        </w:rPr>
        <w:t>ESSENTIAL DUTIES:</w:t>
      </w:r>
      <w:r w:rsidRPr="00056963">
        <w:rPr>
          <w:sz w:val="24"/>
        </w:rPr>
        <w:t xml:space="preserve">   </w:t>
      </w:r>
    </w:p>
    <w:p w:rsidR="00056963" w:rsidRPr="00056963" w:rsidRDefault="00056963" w:rsidP="00056963">
      <w:pPr>
        <w:pStyle w:val="ListParagraph"/>
        <w:numPr>
          <w:ilvl w:val="0"/>
          <w:numId w:val="5"/>
        </w:numPr>
        <w:rPr>
          <w:sz w:val="24"/>
        </w:rPr>
      </w:pPr>
      <w:r w:rsidRPr="00056963">
        <w:rPr>
          <w:sz w:val="24"/>
        </w:rPr>
        <w:t>Respond to victims of crime at the station, on the scene of the crime, or at the hospital</w:t>
      </w:r>
    </w:p>
    <w:p w:rsidR="00056963" w:rsidRPr="00056963" w:rsidRDefault="00056963" w:rsidP="00056963">
      <w:pPr>
        <w:pStyle w:val="ListParagraph"/>
        <w:numPr>
          <w:ilvl w:val="0"/>
          <w:numId w:val="5"/>
        </w:numPr>
        <w:rPr>
          <w:sz w:val="24"/>
        </w:rPr>
      </w:pPr>
      <w:r w:rsidRPr="00056963">
        <w:rPr>
          <w:sz w:val="24"/>
        </w:rPr>
        <w:t>Provide crisis intervention and emotional support to victims and their families</w:t>
      </w:r>
    </w:p>
    <w:p w:rsidR="00056963" w:rsidRPr="00056963" w:rsidRDefault="00056963" w:rsidP="00056963">
      <w:pPr>
        <w:pStyle w:val="ListParagraph"/>
        <w:numPr>
          <w:ilvl w:val="0"/>
          <w:numId w:val="5"/>
        </w:numPr>
        <w:rPr>
          <w:sz w:val="24"/>
        </w:rPr>
      </w:pPr>
      <w:r w:rsidRPr="00056963">
        <w:rPr>
          <w:sz w:val="24"/>
        </w:rPr>
        <w:t>Inform victims of their rights under </w:t>
      </w:r>
      <w:proofErr w:type="spellStart"/>
      <w:r w:rsidRPr="00056963">
        <w:rPr>
          <w:sz w:val="24"/>
        </w:rPr>
        <w:t>Marsy's</w:t>
      </w:r>
      <w:proofErr w:type="spellEnd"/>
      <w:r w:rsidRPr="00056963">
        <w:rPr>
          <w:sz w:val="24"/>
        </w:rPr>
        <w:t xml:space="preserve"> Law and assist with completion of victim rights request forms</w:t>
      </w:r>
    </w:p>
    <w:p w:rsidR="00056963" w:rsidRPr="00056963" w:rsidRDefault="00056963" w:rsidP="00056963">
      <w:pPr>
        <w:pStyle w:val="ListParagraph"/>
        <w:numPr>
          <w:ilvl w:val="0"/>
          <w:numId w:val="5"/>
        </w:numPr>
        <w:rPr>
          <w:sz w:val="24"/>
        </w:rPr>
      </w:pPr>
      <w:r w:rsidRPr="00056963">
        <w:rPr>
          <w:sz w:val="24"/>
        </w:rPr>
        <w:t>Make referrals to community resources</w:t>
      </w:r>
    </w:p>
    <w:p w:rsidR="00056963" w:rsidRPr="00056963" w:rsidRDefault="00056963" w:rsidP="00056963">
      <w:pPr>
        <w:pStyle w:val="ListParagraph"/>
        <w:numPr>
          <w:ilvl w:val="0"/>
          <w:numId w:val="5"/>
        </w:numPr>
        <w:rPr>
          <w:sz w:val="24"/>
        </w:rPr>
      </w:pPr>
      <w:r w:rsidRPr="00056963">
        <w:rPr>
          <w:sz w:val="24"/>
        </w:rPr>
        <w:t>Assist victims in completing Ohio Crime Victims Compensation Program applications when appropriate</w:t>
      </w:r>
    </w:p>
    <w:p w:rsidR="00056963" w:rsidRPr="00056963" w:rsidRDefault="00056963" w:rsidP="00056963">
      <w:pPr>
        <w:pStyle w:val="ListParagraph"/>
        <w:numPr>
          <w:ilvl w:val="0"/>
          <w:numId w:val="5"/>
        </w:numPr>
        <w:rPr>
          <w:sz w:val="24"/>
        </w:rPr>
      </w:pPr>
      <w:r w:rsidRPr="00056963">
        <w:rPr>
          <w:sz w:val="24"/>
        </w:rPr>
        <w:t>Maintain contact with victims to provide updates on case progress</w:t>
      </w:r>
    </w:p>
    <w:p w:rsidR="00056963" w:rsidRPr="00056963" w:rsidRDefault="00056963" w:rsidP="00056963">
      <w:pPr>
        <w:pStyle w:val="ListParagraph"/>
        <w:numPr>
          <w:ilvl w:val="0"/>
          <w:numId w:val="5"/>
        </w:numPr>
        <w:rPr>
          <w:sz w:val="24"/>
        </w:rPr>
      </w:pPr>
      <w:r w:rsidRPr="00056963">
        <w:rPr>
          <w:sz w:val="24"/>
        </w:rPr>
        <w:t>Provide court advocacy throughout the entire criminal justice process</w:t>
      </w:r>
    </w:p>
    <w:p w:rsidR="00056963" w:rsidRPr="00056963" w:rsidRDefault="00056963" w:rsidP="00056963">
      <w:pPr>
        <w:pStyle w:val="ListParagraph"/>
        <w:numPr>
          <w:ilvl w:val="0"/>
          <w:numId w:val="5"/>
        </w:numPr>
        <w:rPr>
          <w:sz w:val="24"/>
        </w:rPr>
      </w:pPr>
      <w:r w:rsidRPr="00056963">
        <w:rPr>
          <w:sz w:val="24"/>
        </w:rPr>
        <w:t>Maintain confidential records and documentation of services provided</w:t>
      </w:r>
    </w:p>
    <w:p w:rsidR="00056963" w:rsidRPr="00056963" w:rsidRDefault="00056963" w:rsidP="00056963">
      <w:pPr>
        <w:pStyle w:val="ListParagraph"/>
        <w:numPr>
          <w:ilvl w:val="0"/>
          <w:numId w:val="5"/>
        </w:numPr>
        <w:rPr>
          <w:sz w:val="24"/>
        </w:rPr>
      </w:pPr>
      <w:r w:rsidRPr="00056963">
        <w:rPr>
          <w:sz w:val="24"/>
        </w:rPr>
        <w:t>Participate in community outreach and education regarding victim services</w:t>
      </w:r>
    </w:p>
    <w:p w:rsidR="00056963" w:rsidRPr="00056963" w:rsidRDefault="00056963" w:rsidP="00056963">
      <w:pPr>
        <w:pStyle w:val="ListParagraph"/>
        <w:numPr>
          <w:ilvl w:val="0"/>
          <w:numId w:val="5"/>
        </w:numPr>
        <w:rPr>
          <w:sz w:val="24"/>
        </w:rPr>
      </w:pPr>
      <w:r w:rsidRPr="00056963">
        <w:rPr>
          <w:sz w:val="24"/>
        </w:rPr>
        <w:t>Co-facilitate a weekly domestic violence group</w:t>
      </w:r>
    </w:p>
    <w:p w:rsidR="00056963" w:rsidRPr="00056963" w:rsidRDefault="00056963" w:rsidP="00056963">
      <w:pPr>
        <w:pStyle w:val="ListParagraph"/>
        <w:numPr>
          <w:ilvl w:val="0"/>
          <w:numId w:val="5"/>
        </w:numPr>
        <w:rPr>
          <w:sz w:val="24"/>
        </w:rPr>
      </w:pPr>
      <w:r w:rsidRPr="00056963">
        <w:rPr>
          <w:sz w:val="24"/>
        </w:rPr>
        <w:t>Attend required trainings related to victim advocacy, trauma-informed care, and legal updates</w:t>
      </w:r>
    </w:p>
    <w:p w:rsidR="00224AF7" w:rsidRDefault="00224AF7" w:rsidP="003C3ADD">
      <w:pPr>
        <w:rPr>
          <w:sz w:val="24"/>
        </w:rPr>
      </w:pPr>
      <w:r>
        <w:rPr>
          <w:b/>
          <w:bCs/>
          <w:sz w:val="24"/>
          <w:u w:val="single"/>
        </w:rPr>
        <w:t>KNOWLEDGE</w:t>
      </w:r>
      <w:r w:rsidR="00056963">
        <w:rPr>
          <w:b/>
          <w:bCs/>
          <w:sz w:val="24"/>
          <w:u w:val="single"/>
        </w:rPr>
        <w:t>,</w:t>
      </w:r>
      <w:r>
        <w:rPr>
          <w:b/>
          <w:bCs/>
          <w:sz w:val="24"/>
          <w:u w:val="single"/>
        </w:rPr>
        <w:t xml:space="preserve"> </w:t>
      </w:r>
      <w:r w:rsidR="00056963">
        <w:rPr>
          <w:b/>
          <w:bCs/>
          <w:sz w:val="24"/>
          <w:u w:val="single"/>
        </w:rPr>
        <w:t>SKILLS, and ABILITIES</w:t>
      </w:r>
      <w:r>
        <w:rPr>
          <w:b/>
          <w:bCs/>
          <w:sz w:val="24"/>
          <w:u w:val="single"/>
        </w:rPr>
        <w:t>:</w:t>
      </w:r>
      <w:r>
        <w:rPr>
          <w:sz w:val="24"/>
        </w:rPr>
        <w:t xml:space="preserve">   </w:t>
      </w:r>
    </w:p>
    <w:p w:rsidR="00056963" w:rsidRPr="00056963" w:rsidRDefault="00056963" w:rsidP="00056963">
      <w:pPr>
        <w:pStyle w:val="ListParagraph"/>
        <w:numPr>
          <w:ilvl w:val="0"/>
          <w:numId w:val="5"/>
        </w:numPr>
        <w:rPr>
          <w:sz w:val="24"/>
        </w:rPr>
      </w:pPr>
      <w:r w:rsidRPr="00056963">
        <w:rPr>
          <w:sz w:val="24"/>
        </w:rPr>
        <w:t>Knowledge of victim rights laws and trauma-informed advocacy practices</w:t>
      </w:r>
    </w:p>
    <w:p w:rsidR="00056963" w:rsidRPr="00056963" w:rsidRDefault="00056963" w:rsidP="00056963">
      <w:pPr>
        <w:pStyle w:val="ListParagraph"/>
        <w:numPr>
          <w:ilvl w:val="0"/>
          <w:numId w:val="5"/>
        </w:numPr>
        <w:rPr>
          <w:sz w:val="24"/>
        </w:rPr>
      </w:pPr>
      <w:r w:rsidRPr="00056963">
        <w:rPr>
          <w:sz w:val="24"/>
        </w:rPr>
        <w:t>Strong understanding of the criminal justice process</w:t>
      </w:r>
    </w:p>
    <w:p w:rsidR="00056963" w:rsidRPr="00056963" w:rsidRDefault="00056963" w:rsidP="00056963">
      <w:pPr>
        <w:pStyle w:val="ListParagraph"/>
        <w:numPr>
          <w:ilvl w:val="0"/>
          <w:numId w:val="5"/>
        </w:numPr>
        <w:rPr>
          <w:sz w:val="24"/>
        </w:rPr>
      </w:pPr>
      <w:r w:rsidRPr="00056963">
        <w:rPr>
          <w:sz w:val="24"/>
        </w:rPr>
        <w:t>Ability to communicate effectively and compassionately with individuals experiencing trauma</w:t>
      </w:r>
    </w:p>
    <w:p w:rsidR="00056963" w:rsidRPr="00056963" w:rsidRDefault="00056963" w:rsidP="00056963">
      <w:pPr>
        <w:pStyle w:val="ListParagraph"/>
        <w:numPr>
          <w:ilvl w:val="0"/>
          <w:numId w:val="5"/>
        </w:numPr>
        <w:rPr>
          <w:sz w:val="24"/>
        </w:rPr>
      </w:pPr>
      <w:r w:rsidRPr="00056963">
        <w:rPr>
          <w:sz w:val="24"/>
        </w:rPr>
        <w:t>Strong crisis intervention and problem-solving skills</w:t>
      </w:r>
    </w:p>
    <w:p w:rsidR="00056963" w:rsidRPr="00056963" w:rsidRDefault="00056963" w:rsidP="00056963">
      <w:pPr>
        <w:pStyle w:val="ListParagraph"/>
        <w:numPr>
          <w:ilvl w:val="0"/>
          <w:numId w:val="5"/>
        </w:numPr>
        <w:rPr>
          <w:sz w:val="24"/>
        </w:rPr>
      </w:pPr>
      <w:r w:rsidRPr="00056963">
        <w:rPr>
          <w:sz w:val="24"/>
        </w:rPr>
        <w:t>Ability to maintain confidentiality and professional boundaries</w:t>
      </w:r>
    </w:p>
    <w:p w:rsidR="00056963" w:rsidRPr="00056963" w:rsidRDefault="00056963" w:rsidP="00056963">
      <w:pPr>
        <w:pStyle w:val="ListParagraph"/>
        <w:numPr>
          <w:ilvl w:val="0"/>
          <w:numId w:val="5"/>
        </w:numPr>
        <w:rPr>
          <w:sz w:val="24"/>
        </w:rPr>
      </w:pPr>
      <w:r w:rsidRPr="00056963">
        <w:rPr>
          <w:sz w:val="24"/>
        </w:rPr>
        <w:t>Ability to work cooperatively with law enforcement and community agencies.</w:t>
      </w:r>
    </w:p>
    <w:p w:rsidR="00056963" w:rsidRPr="00056963" w:rsidRDefault="00056963" w:rsidP="00056963">
      <w:pPr>
        <w:pStyle w:val="ListParagraph"/>
        <w:numPr>
          <w:ilvl w:val="0"/>
          <w:numId w:val="5"/>
        </w:numPr>
        <w:rPr>
          <w:sz w:val="24"/>
        </w:rPr>
      </w:pPr>
      <w:r w:rsidRPr="00056963">
        <w:rPr>
          <w:sz w:val="24"/>
        </w:rPr>
        <w:t>Strong organizational and documentation skills</w:t>
      </w:r>
    </w:p>
    <w:p w:rsidR="00056963" w:rsidRPr="00DA6766" w:rsidRDefault="00056963" w:rsidP="00056963">
      <w:pPr>
        <w:pStyle w:val="ListParagraph"/>
        <w:numPr>
          <w:ilvl w:val="0"/>
          <w:numId w:val="5"/>
        </w:numPr>
        <w:rPr>
          <w:rFonts w:ascii="Segoe UI" w:eastAsia="Times New Roman" w:hAnsi="Segoe UI" w:cs="Segoe UI"/>
          <w:color w:val="0D0D0D"/>
          <w:sz w:val="24"/>
          <w:szCs w:val="24"/>
        </w:rPr>
      </w:pPr>
      <w:r w:rsidRPr="00056963">
        <w:rPr>
          <w:sz w:val="24"/>
        </w:rPr>
        <w:t>Excellent written and oral communication skills</w:t>
      </w:r>
    </w:p>
    <w:p w:rsidR="00056963" w:rsidRPr="00056963" w:rsidRDefault="00056963" w:rsidP="00056963">
      <w:pPr>
        <w:pStyle w:val="ListParagraph"/>
        <w:ind w:left="360"/>
        <w:rPr>
          <w:sz w:val="24"/>
        </w:rPr>
      </w:pPr>
    </w:p>
    <w:p w:rsidR="00224AF7" w:rsidRDefault="00224AF7" w:rsidP="003C3ADD">
      <w:pPr>
        <w:rPr>
          <w:sz w:val="24"/>
        </w:rPr>
      </w:pPr>
    </w:p>
    <w:p w:rsidR="00056963" w:rsidRDefault="00056963" w:rsidP="003C3ADD">
      <w:pPr>
        <w:rPr>
          <w:sz w:val="24"/>
        </w:rPr>
      </w:pPr>
      <w:r>
        <w:rPr>
          <w:b/>
          <w:bCs/>
          <w:sz w:val="24"/>
          <w:u w:val="single"/>
        </w:rPr>
        <w:t>MINIMUM QUALIFICATIONS:</w:t>
      </w:r>
      <w:r>
        <w:rPr>
          <w:sz w:val="24"/>
        </w:rPr>
        <w:t xml:space="preserve">  </w:t>
      </w:r>
    </w:p>
    <w:p w:rsidR="00056963" w:rsidRDefault="00056963" w:rsidP="003C3ADD">
      <w:pPr>
        <w:rPr>
          <w:sz w:val="24"/>
        </w:rPr>
      </w:pPr>
    </w:p>
    <w:p w:rsidR="00056963" w:rsidRPr="00056963" w:rsidRDefault="00056963" w:rsidP="00056963">
      <w:pPr>
        <w:pStyle w:val="ListParagraph"/>
        <w:numPr>
          <w:ilvl w:val="0"/>
          <w:numId w:val="5"/>
        </w:numPr>
        <w:rPr>
          <w:sz w:val="24"/>
        </w:rPr>
      </w:pPr>
      <w:r w:rsidRPr="00056963">
        <w:rPr>
          <w:sz w:val="24"/>
        </w:rPr>
        <w:t>Experience working with victims of crime, crisis intervention, or advocacy services preferred</w:t>
      </w:r>
    </w:p>
    <w:p w:rsidR="00056963" w:rsidRPr="00056963" w:rsidRDefault="00056963" w:rsidP="00056963">
      <w:pPr>
        <w:pStyle w:val="ListParagraph"/>
        <w:numPr>
          <w:ilvl w:val="0"/>
          <w:numId w:val="5"/>
        </w:numPr>
        <w:rPr>
          <w:sz w:val="24"/>
        </w:rPr>
      </w:pPr>
      <w:r w:rsidRPr="00056963">
        <w:rPr>
          <w:sz w:val="24"/>
        </w:rPr>
        <w:t>Knowledge of community resources</w:t>
      </w:r>
    </w:p>
    <w:p w:rsidR="00056963" w:rsidRPr="00056963" w:rsidRDefault="00056963" w:rsidP="00056963">
      <w:pPr>
        <w:pStyle w:val="ListParagraph"/>
        <w:numPr>
          <w:ilvl w:val="0"/>
          <w:numId w:val="5"/>
        </w:numPr>
        <w:rPr>
          <w:sz w:val="24"/>
        </w:rPr>
      </w:pPr>
      <w:r w:rsidRPr="00056963">
        <w:rPr>
          <w:sz w:val="24"/>
        </w:rPr>
        <w:t>Must be 21 years of age</w:t>
      </w:r>
    </w:p>
    <w:p w:rsidR="00056963" w:rsidRDefault="00056963" w:rsidP="00056963">
      <w:pPr>
        <w:pStyle w:val="ListParagraph"/>
        <w:numPr>
          <w:ilvl w:val="0"/>
          <w:numId w:val="5"/>
        </w:numPr>
        <w:rPr>
          <w:sz w:val="24"/>
        </w:rPr>
      </w:pPr>
      <w:r w:rsidRPr="00056963">
        <w:rPr>
          <w:sz w:val="24"/>
        </w:rPr>
        <w:t>Must pass a background check</w:t>
      </w:r>
    </w:p>
    <w:p w:rsidR="00224AF7" w:rsidRDefault="00224AF7" w:rsidP="003C3ADD">
      <w:pPr>
        <w:rPr>
          <w:sz w:val="24"/>
        </w:rPr>
      </w:pPr>
    </w:p>
    <w:p w:rsidR="00224AF7" w:rsidRDefault="00224AF7" w:rsidP="003C3ADD">
      <w:pPr>
        <w:rPr>
          <w:sz w:val="24"/>
        </w:rPr>
      </w:pPr>
    </w:p>
    <w:p w:rsidR="00224AF7" w:rsidRPr="00352A74" w:rsidRDefault="00352A74" w:rsidP="003C3ADD">
      <w:pPr>
        <w:rPr>
          <w:b/>
          <w:sz w:val="24"/>
        </w:rPr>
      </w:pPr>
      <w:r w:rsidRPr="00352A74">
        <w:rPr>
          <w:b/>
          <w:sz w:val="24"/>
        </w:rPr>
        <w:t>POSITION IS</w:t>
      </w:r>
      <w:r w:rsidR="00224AF7" w:rsidRPr="00352A74">
        <w:rPr>
          <w:b/>
          <w:sz w:val="24"/>
        </w:rPr>
        <w:t xml:space="preserve"> PAID BY FEDERAL GRANT (VOCA)</w:t>
      </w:r>
    </w:p>
    <w:p w:rsidR="00352A74" w:rsidRDefault="00352A74" w:rsidP="003C3ADD">
      <w:pPr>
        <w:rPr>
          <w:sz w:val="24"/>
        </w:rPr>
      </w:pPr>
    </w:p>
    <w:p w:rsidR="00352A74" w:rsidRDefault="00352A74" w:rsidP="003C3ADD">
      <w:pPr>
        <w:rPr>
          <w:sz w:val="24"/>
        </w:rPr>
      </w:pPr>
      <w:r>
        <w:rPr>
          <w:rFonts w:ascii="Segoe UI" w:hAnsi="Segoe UI" w:cs="Segoe UI"/>
          <w:b/>
          <w:color w:val="0D0D0D"/>
          <w:sz w:val="28"/>
          <w:szCs w:val="28"/>
        </w:rPr>
        <w:t>Position is non-union, no accrual of City benefits</w:t>
      </w:r>
    </w:p>
    <w:p w:rsidR="00224AF7" w:rsidRPr="00524ECA" w:rsidRDefault="00224AF7" w:rsidP="003C3ADD">
      <w:pPr>
        <w:rPr>
          <w:sz w:val="24"/>
          <w:szCs w:val="24"/>
        </w:rPr>
      </w:pPr>
    </w:p>
    <w:p w:rsidR="00224AF7" w:rsidRDefault="004337F6" w:rsidP="00096384">
      <w:pPr>
        <w:pStyle w:val="Heading3"/>
        <w:jc w:val="left"/>
        <w:rPr>
          <w:b w:val="0"/>
        </w:rPr>
      </w:pPr>
      <w:r w:rsidRPr="004337F6">
        <w:rPr>
          <w:u w:val="single"/>
        </w:rPr>
        <w:t>Return Resumes to</w:t>
      </w:r>
      <w:r w:rsidRPr="004337F6">
        <w:t xml:space="preserve">:   </w:t>
      </w:r>
      <w:r w:rsidRPr="004337F6">
        <w:rPr>
          <w:b w:val="0"/>
        </w:rPr>
        <w:t xml:space="preserve">Chief Werner, </w:t>
      </w:r>
      <w:hyperlink r:id="rId7" w:history="1">
        <w:r w:rsidRPr="00430451">
          <w:rPr>
            <w:rStyle w:val="Hyperlink"/>
            <w:b w:val="0"/>
          </w:rPr>
          <w:t>mwerner@eastlakeohio.com</w:t>
        </w:r>
      </w:hyperlink>
    </w:p>
    <w:p w:rsidR="004337F6" w:rsidRDefault="004337F6" w:rsidP="004337F6"/>
    <w:p w:rsidR="004337F6" w:rsidRPr="004337F6" w:rsidRDefault="004337F6" w:rsidP="004337F6"/>
    <w:p w:rsidR="00224AF7" w:rsidRDefault="00224AF7" w:rsidP="003C3ADD"/>
    <w:p w:rsidR="00224AF7" w:rsidRDefault="00224AF7" w:rsidP="003C3ADD">
      <w:r w:rsidRPr="00524ECA">
        <w:rPr>
          <w:sz w:val="28"/>
          <w:szCs w:val="28"/>
        </w:rPr>
        <w:t xml:space="preserve">Posting:  </w:t>
      </w:r>
      <w:r w:rsidR="00352A74">
        <w:rPr>
          <w:sz w:val="28"/>
          <w:szCs w:val="28"/>
        </w:rPr>
        <w:t xml:space="preserve">April 14, 2026 </w:t>
      </w:r>
    </w:p>
    <w:sectPr w:rsidR="00224AF7" w:rsidSect="00F5534A">
      <w:footerReference w:type="even" r:id="rId8"/>
      <w:footerReference w:type="default" r:id="rId9"/>
      <w:pgSz w:w="12240" w:h="15840"/>
      <w:pgMar w:top="720" w:right="1800" w:bottom="72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0C5C" w:rsidRDefault="004A0C5C">
      <w:r>
        <w:separator/>
      </w:r>
    </w:p>
  </w:endnote>
  <w:endnote w:type="continuationSeparator" w:id="0">
    <w:p w:rsidR="004A0C5C" w:rsidRDefault="004A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F7" w:rsidRDefault="003D6E89">
    <w:pPr>
      <w:pStyle w:val="Footer"/>
      <w:framePr w:wrap="around" w:vAnchor="text" w:hAnchor="margin" w:xAlign="right" w:y="1"/>
      <w:rPr>
        <w:rStyle w:val="PageNumber"/>
      </w:rPr>
    </w:pPr>
    <w:r>
      <w:rPr>
        <w:rStyle w:val="PageNumber"/>
      </w:rPr>
      <w:fldChar w:fldCharType="begin"/>
    </w:r>
    <w:r w:rsidR="00224AF7">
      <w:rPr>
        <w:rStyle w:val="PageNumber"/>
      </w:rPr>
      <w:instrText xml:space="preserve">PAGE  </w:instrText>
    </w:r>
    <w:r>
      <w:rPr>
        <w:rStyle w:val="PageNumber"/>
      </w:rPr>
      <w:fldChar w:fldCharType="end"/>
    </w:r>
  </w:p>
  <w:p w:rsidR="00224AF7" w:rsidRDefault="00224A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AF7" w:rsidRDefault="00224AF7">
    <w:pPr>
      <w:pStyle w:val="Footer"/>
      <w:framePr w:wrap="around" w:vAnchor="text" w:hAnchor="margin" w:xAlign="right" w:y="1"/>
      <w:rPr>
        <w:rStyle w:val="PageNumber"/>
      </w:rPr>
    </w:pPr>
    <w:r>
      <w:rPr>
        <w:rStyle w:val="PageNumber"/>
      </w:rPr>
      <w:t xml:space="preserve"> </w:t>
    </w:r>
  </w:p>
  <w:p w:rsidR="00224AF7" w:rsidRDefault="00224A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0C5C" w:rsidRDefault="004A0C5C">
      <w:r>
        <w:separator/>
      </w:r>
    </w:p>
  </w:footnote>
  <w:footnote w:type="continuationSeparator" w:id="0">
    <w:p w:rsidR="004A0C5C" w:rsidRDefault="004A0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46ED4"/>
    <w:multiLevelType w:val="hybridMultilevel"/>
    <w:tmpl w:val="D0DE7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A443F"/>
    <w:multiLevelType w:val="multilevel"/>
    <w:tmpl w:val="E0ACC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EEF6B71"/>
    <w:multiLevelType w:val="hybridMultilevel"/>
    <w:tmpl w:val="1EDA0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28498C"/>
    <w:multiLevelType w:val="multilevel"/>
    <w:tmpl w:val="E0ACC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3EBC6130"/>
    <w:multiLevelType w:val="hybridMultilevel"/>
    <w:tmpl w:val="83CE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66EE9"/>
    <w:multiLevelType w:val="hybridMultilevel"/>
    <w:tmpl w:val="3EA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F7C6D"/>
    <w:multiLevelType w:val="multilevel"/>
    <w:tmpl w:val="E0ACCE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6"/>
  </w:num>
  <w:num w:numId="2">
    <w:abstractNumId w:val="1"/>
  </w:num>
  <w:num w:numId="3">
    <w:abstractNumId w:val="3"/>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32"/>
    <w:rsid w:val="00002625"/>
    <w:rsid w:val="00056963"/>
    <w:rsid w:val="00096384"/>
    <w:rsid w:val="00110EBE"/>
    <w:rsid w:val="00174A37"/>
    <w:rsid w:val="001D1333"/>
    <w:rsid w:val="00220F2F"/>
    <w:rsid w:val="00224AF7"/>
    <w:rsid w:val="00233CD0"/>
    <w:rsid w:val="00274763"/>
    <w:rsid w:val="00291109"/>
    <w:rsid w:val="002B634B"/>
    <w:rsid w:val="00352A74"/>
    <w:rsid w:val="00390ADD"/>
    <w:rsid w:val="003A16B5"/>
    <w:rsid w:val="003B13A0"/>
    <w:rsid w:val="003C3ADD"/>
    <w:rsid w:val="003D3595"/>
    <w:rsid w:val="003D6E89"/>
    <w:rsid w:val="003E1CA9"/>
    <w:rsid w:val="00402CFA"/>
    <w:rsid w:val="00406A76"/>
    <w:rsid w:val="00416475"/>
    <w:rsid w:val="004337F6"/>
    <w:rsid w:val="0044085B"/>
    <w:rsid w:val="00441161"/>
    <w:rsid w:val="00445DDA"/>
    <w:rsid w:val="0045056B"/>
    <w:rsid w:val="00456191"/>
    <w:rsid w:val="004A0C5C"/>
    <w:rsid w:val="004C087E"/>
    <w:rsid w:val="00515408"/>
    <w:rsid w:val="0052022F"/>
    <w:rsid w:val="00524ECA"/>
    <w:rsid w:val="00546556"/>
    <w:rsid w:val="00560723"/>
    <w:rsid w:val="006A5898"/>
    <w:rsid w:val="006E2E1D"/>
    <w:rsid w:val="0074030E"/>
    <w:rsid w:val="00757683"/>
    <w:rsid w:val="00763EF2"/>
    <w:rsid w:val="00770CDF"/>
    <w:rsid w:val="007A078E"/>
    <w:rsid w:val="00831E10"/>
    <w:rsid w:val="008734DF"/>
    <w:rsid w:val="009648E8"/>
    <w:rsid w:val="00967126"/>
    <w:rsid w:val="00986FC7"/>
    <w:rsid w:val="00990F64"/>
    <w:rsid w:val="009963DA"/>
    <w:rsid w:val="009C061F"/>
    <w:rsid w:val="009D0D2C"/>
    <w:rsid w:val="00A016D9"/>
    <w:rsid w:val="00A36BF3"/>
    <w:rsid w:val="00A50B98"/>
    <w:rsid w:val="00A526DA"/>
    <w:rsid w:val="00B013A4"/>
    <w:rsid w:val="00B16832"/>
    <w:rsid w:val="00B9036F"/>
    <w:rsid w:val="00B921DA"/>
    <w:rsid w:val="00C95A4D"/>
    <w:rsid w:val="00CA5229"/>
    <w:rsid w:val="00CD248D"/>
    <w:rsid w:val="00D26966"/>
    <w:rsid w:val="00D64F5E"/>
    <w:rsid w:val="00D66A0E"/>
    <w:rsid w:val="00D86675"/>
    <w:rsid w:val="00DB0831"/>
    <w:rsid w:val="00DF785B"/>
    <w:rsid w:val="00E35C0D"/>
    <w:rsid w:val="00E36119"/>
    <w:rsid w:val="00E87772"/>
    <w:rsid w:val="00EA63F4"/>
    <w:rsid w:val="00EC0B76"/>
    <w:rsid w:val="00EC6CFF"/>
    <w:rsid w:val="00F0186C"/>
    <w:rsid w:val="00F02DEC"/>
    <w:rsid w:val="00F3129E"/>
    <w:rsid w:val="00F42121"/>
    <w:rsid w:val="00F5534A"/>
    <w:rsid w:val="00F613EE"/>
    <w:rsid w:val="00F643E7"/>
    <w:rsid w:val="00FC7DF2"/>
    <w:rsid w:val="00FE12B2"/>
    <w:rsid w:val="00FE1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75413C4"/>
  <w15:docId w15:val="{41226EA5-F897-4192-B198-C5E4167C5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34A"/>
    <w:rPr>
      <w:sz w:val="20"/>
      <w:szCs w:val="20"/>
    </w:rPr>
  </w:style>
  <w:style w:type="paragraph" w:styleId="Heading1">
    <w:name w:val="heading 1"/>
    <w:basedOn w:val="Normal"/>
    <w:next w:val="Normal"/>
    <w:link w:val="Heading1Char"/>
    <w:uiPriority w:val="99"/>
    <w:qFormat/>
    <w:rsid w:val="00F5534A"/>
    <w:pPr>
      <w:keepNext/>
      <w:jc w:val="center"/>
      <w:outlineLvl w:val="0"/>
    </w:pPr>
    <w:rPr>
      <w:b/>
      <w:bCs/>
      <w:sz w:val="32"/>
    </w:rPr>
  </w:style>
  <w:style w:type="paragraph" w:styleId="Heading2">
    <w:name w:val="heading 2"/>
    <w:basedOn w:val="Normal"/>
    <w:next w:val="Normal"/>
    <w:link w:val="Heading2Char"/>
    <w:uiPriority w:val="99"/>
    <w:qFormat/>
    <w:rsid w:val="00F5534A"/>
    <w:pPr>
      <w:keepNext/>
      <w:ind w:left="2160" w:hanging="720"/>
      <w:outlineLvl w:val="1"/>
    </w:pPr>
    <w:rPr>
      <w:b/>
      <w:bCs/>
      <w:sz w:val="22"/>
    </w:rPr>
  </w:style>
  <w:style w:type="paragraph" w:styleId="Heading3">
    <w:name w:val="heading 3"/>
    <w:basedOn w:val="Normal"/>
    <w:next w:val="Normal"/>
    <w:link w:val="Heading3Char"/>
    <w:uiPriority w:val="99"/>
    <w:qFormat/>
    <w:rsid w:val="00F5534A"/>
    <w:pPr>
      <w:keepNext/>
      <w:jc w:val="center"/>
      <w:outlineLvl w:val="2"/>
    </w:pPr>
    <w:rPr>
      <w:b/>
      <w:bCs/>
      <w:sz w:val="24"/>
    </w:rPr>
  </w:style>
  <w:style w:type="paragraph" w:styleId="Heading4">
    <w:name w:val="heading 4"/>
    <w:basedOn w:val="Normal"/>
    <w:next w:val="Normal"/>
    <w:link w:val="Heading4Char"/>
    <w:uiPriority w:val="99"/>
    <w:qFormat/>
    <w:rsid w:val="00F5534A"/>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655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4655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4655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46556"/>
    <w:rPr>
      <w:rFonts w:ascii="Calibri" w:hAnsi="Calibri" w:cs="Times New Roman"/>
      <w:b/>
      <w:bCs/>
      <w:sz w:val="28"/>
      <w:szCs w:val="28"/>
    </w:rPr>
  </w:style>
  <w:style w:type="paragraph" w:styleId="BodyTextIndent">
    <w:name w:val="Body Text Indent"/>
    <w:basedOn w:val="Normal"/>
    <w:link w:val="BodyTextIndentChar"/>
    <w:uiPriority w:val="99"/>
    <w:rsid w:val="00F5534A"/>
    <w:pPr>
      <w:tabs>
        <w:tab w:val="left" w:pos="720"/>
        <w:tab w:val="left" w:pos="1440"/>
        <w:tab w:val="left" w:pos="2160"/>
        <w:tab w:val="left" w:pos="2880"/>
      </w:tabs>
      <w:ind w:left="2160" w:hanging="2160"/>
    </w:pPr>
    <w:rPr>
      <w:sz w:val="22"/>
    </w:rPr>
  </w:style>
  <w:style w:type="character" w:customStyle="1" w:styleId="BodyTextIndentChar">
    <w:name w:val="Body Text Indent Char"/>
    <w:basedOn w:val="DefaultParagraphFont"/>
    <w:link w:val="BodyTextIndent"/>
    <w:uiPriority w:val="99"/>
    <w:semiHidden/>
    <w:locked/>
    <w:rsid w:val="00546556"/>
    <w:rPr>
      <w:rFonts w:cs="Times New Roman"/>
      <w:sz w:val="20"/>
      <w:szCs w:val="20"/>
    </w:rPr>
  </w:style>
  <w:style w:type="paragraph" w:styleId="Footer">
    <w:name w:val="footer"/>
    <w:basedOn w:val="Normal"/>
    <w:link w:val="FooterChar"/>
    <w:uiPriority w:val="99"/>
    <w:rsid w:val="00F5534A"/>
    <w:pPr>
      <w:tabs>
        <w:tab w:val="center" w:pos="4320"/>
        <w:tab w:val="right" w:pos="8640"/>
      </w:tabs>
    </w:pPr>
  </w:style>
  <w:style w:type="character" w:customStyle="1" w:styleId="FooterChar">
    <w:name w:val="Footer Char"/>
    <w:basedOn w:val="DefaultParagraphFont"/>
    <w:link w:val="Footer"/>
    <w:uiPriority w:val="99"/>
    <w:semiHidden/>
    <w:locked/>
    <w:rsid w:val="00546556"/>
    <w:rPr>
      <w:rFonts w:cs="Times New Roman"/>
      <w:sz w:val="20"/>
      <w:szCs w:val="20"/>
    </w:rPr>
  </w:style>
  <w:style w:type="character" w:styleId="PageNumber">
    <w:name w:val="page number"/>
    <w:basedOn w:val="DefaultParagraphFont"/>
    <w:uiPriority w:val="99"/>
    <w:rsid w:val="00F5534A"/>
    <w:rPr>
      <w:rFonts w:cs="Times New Roman"/>
    </w:rPr>
  </w:style>
  <w:style w:type="paragraph" w:styleId="BodyTextIndent2">
    <w:name w:val="Body Text Indent 2"/>
    <w:basedOn w:val="Normal"/>
    <w:link w:val="BodyTextIndent2Char"/>
    <w:uiPriority w:val="99"/>
    <w:rsid w:val="00F5534A"/>
    <w:pPr>
      <w:ind w:left="2880" w:hanging="720"/>
    </w:pPr>
    <w:rPr>
      <w:sz w:val="22"/>
    </w:rPr>
  </w:style>
  <w:style w:type="character" w:customStyle="1" w:styleId="BodyTextIndent2Char">
    <w:name w:val="Body Text Indent 2 Char"/>
    <w:basedOn w:val="DefaultParagraphFont"/>
    <w:link w:val="BodyTextIndent2"/>
    <w:uiPriority w:val="99"/>
    <w:semiHidden/>
    <w:locked/>
    <w:rsid w:val="00546556"/>
    <w:rPr>
      <w:rFonts w:cs="Times New Roman"/>
      <w:sz w:val="20"/>
      <w:szCs w:val="20"/>
    </w:rPr>
  </w:style>
  <w:style w:type="paragraph" w:styleId="BodyTextIndent3">
    <w:name w:val="Body Text Indent 3"/>
    <w:basedOn w:val="Normal"/>
    <w:link w:val="BodyTextIndent3Char"/>
    <w:uiPriority w:val="99"/>
    <w:rsid w:val="00F5534A"/>
    <w:pPr>
      <w:ind w:left="1440" w:hanging="1440"/>
    </w:pPr>
    <w:rPr>
      <w:b/>
      <w:bCs/>
      <w:sz w:val="22"/>
    </w:rPr>
  </w:style>
  <w:style w:type="character" w:customStyle="1" w:styleId="BodyTextIndent3Char">
    <w:name w:val="Body Text Indent 3 Char"/>
    <w:basedOn w:val="DefaultParagraphFont"/>
    <w:link w:val="BodyTextIndent3"/>
    <w:uiPriority w:val="99"/>
    <w:semiHidden/>
    <w:locked/>
    <w:rsid w:val="00546556"/>
    <w:rPr>
      <w:rFonts w:cs="Times New Roman"/>
      <w:sz w:val="16"/>
      <w:szCs w:val="16"/>
    </w:rPr>
  </w:style>
  <w:style w:type="paragraph" w:styleId="BodyText">
    <w:name w:val="Body Text"/>
    <w:basedOn w:val="Normal"/>
    <w:link w:val="BodyTextChar"/>
    <w:uiPriority w:val="99"/>
    <w:rsid w:val="00F5534A"/>
    <w:rPr>
      <w:b/>
      <w:bCs/>
      <w:sz w:val="22"/>
    </w:rPr>
  </w:style>
  <w:style w:type="character" w:customStyle="1" w:styleId="BodyTextChar">
    <w:name w:val="Body Text Char"/>
    <w:basedOn w:val="DefaultParagraphFont"/>
    <w:link w:val="BodyText"/>
    <w:uiPriority w:val="99"/>
    <w:semiHidden/>
    <w:locked/>
    <w:rsid w:val="00546556"/>
    <w:rPr>
      <w:rFonts w:cs="Times New Roman"/>
      <w:sz w:val="20"/>
      <w:szCs w:val="20"/>
    </w:rPr>
  </w:style>
  <w:style w:type="paragraph" w:styleId="Header">
    <w:name w:val="header"/>
    <w:basedOn w:val="Normal"/>
    <w:link w:val="HeaderChar"/>
    <w:uiPriority w:val="99"/>
    <w:rsid w:val="00F5534A"/>
    <w:pPr>
      <w:tabs>
        <w:tab w:val="center" w:pos="4320"/>
        <w:tab w:val="right" w:pos="8640"/>
      </w:tabs>
    </w:pPr>
  </w:style>
  <w:style w:type="character" w:customStyle="1" w:styleId="HeaderChar">
    <w:name w:val="Header Char"/>
    <w:basedOn w:val="DefaultParagraphFont"/>
    <w:link w:val="Header"/>
    <w:uiPriority w:val="99"/>
    <w:semiHidden/>
    <w:locked/>
    <w:rsid w:val="00546556"/>
    <w:rPr>
      <w:rFonts w:cs="Times New Roman"/>
      <w:sz w:val="20"/>
      <w:szCs w:val="20"/>
    </w:rPr>
  </w:style>
  <w:style w:type="paragraph" w:styleId="BodyText2">
    <w:name w:val="Body Text 2"/>
    <w:basedOn w:val="Normal"/>
    <w:link w:val="BodyText2Char"/>
    <w:uiPriority w:val="99"/>
    <w:rsid w:val="00F5534A"/>
    <w:rPr>
      <w:sz w:val="24"/>
    </w:rPr>
  </w:style>
  <w:style w:type="character" w:customStyle="1" w:styleId="BodyText2Char">
    <w:name w:val="Body Text 2 Char"/>
    <w:basedOn w:val="DefaultParagraphFont"/>
    <w:link w:val="BodyText2"/>
    <w:uiPriority w:val="99"/>
    <w:semiHidden/>
    <w:locked/>
    <w:rsid w:val="00546556"/>
    <w:rPr>
      <w:rFonts w:cs="Times New Roman"/>
      <w:sz w:val="20"/>
      <w:szCs w:val="20"/>
    </w:rPr>
  </w:style>
  <w:style w:type="paragraph" w:styleId="ListParagraph">
    <w:name w:val="List Paragraph"/>
    <w:basedOn w:val="Normal"/>
    <w:uiPriority w:val="34"/>
    <w:qFormat/>
    <w:rsid w:val="00056963"/>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337F6"/>
    <w:rPr>
      <w:color w:val="0000FF" w:themeColor="hyperlink"/>
      <w:u w:val="single"/>
    </w:rPr>
  </w:style>
  <w:style w:type="character" w:styleId="UnresolvedMention">
    <w:name w:val="Unresolved Mention"/>
    <w:basedOn w:val="DefaultParagraphFont"/>
    <w:uiPriority w:val="99"/>
    <w:semiHidden/>
    <w:unhideWhenUsed/>
    <w:rsid w:val="00433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werner@eastlakeoh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EASTLAKE   POLICE   DEPARTMENT</vt:lpstr>
    </vt:vector>
  </TitlesOfParts>
  <Company>Police Department</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EASTLAKE   POLICE   DEPARTMENT</dc:title>
  <dc:creator>Eastlake</dc:creator>
  <cp:lastModifiedBy>Carol-Ann Schindel</cp:lastModifiedBy>
  <cp:revision>4</cp:revision>
  <cp:lastPrinted>2026-04-13T19:36:00Z</cp:lastPrinted>
  <dcterms:created xsi:type="dcterms:W3CDTF">2026-04-13T19:23:00Z</dcterms:created>
  <dcterms:modified xsi:type="dcterms:W3CDTF">2026-04-14T12:30:00Z</dcterms:modified>
</cp:coreProperties>
</file>