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9E" w:rsidRDefault="0021299E" w:rsidP="0021299E">
      <w:pPr>
        <w:pStyle w:val="NormalWeb"/>
        <w:shd w:val="clear" w:color="auto" w:fill="FFFFFF"/>
        <w:spacing w:before="0" w:beforeAutospacing="0" w:after="450" w:afterAutospacing="0" w:line="390" w:lineRule="atLeast"/>
        <w:jc w:val="center"/>
        <w:rPr>
          <w:b/>
          <w:sz w:val="36"/>
        </w:rPr>
      </w:pPr>
      <w:r>
        <w:rPr>
          <w:b/>
          <w:sz w:val="36"/>
        </w:rPr>
        <w:t>Eastlake City Council</w:t>
      </w:r>
      <w:r>
        <w:rPr>
          <w:b/>
          <w:sz w:val="36"/>
        </w:rPr>
        <w:br/>
      </w:r>
      <w:r w:rsidR="0078749E">
        <w:rPr>
          <w:b/>
          <w:sz w:val="36"/>
        </w:rPr>
        <w:t>Finance Committee</w:t>
      </w:r>
      <w:r w:rsidR="00651EB4">
        <w:rPr>
          <w:b/>
          <w:sz w:val="36"/>
        </w:rPr>
        <w:t xml:space="preserve"> Meeting</w:t>
      </w:r>
      <w:r>
        <w:rPr>
          <w:b/>
          <w:sz w:val="36"/>
        </w:rPr>
        <w:br/>
      </w:r>
      <w:r w:rsidR="00DA3992">
        <w:rPr>
          <w:b/>
          <w:sz w:val="36"/>
        </w:rPr>
        <w:t>June 11</w:t>
      </w:r>
      <w:r w:rsidR="006539E1">
        <w:rPr>
          <w:b/>
          <w:sz w:val="36"/>
        </w:rPr>
        <w:t>, 2024</w:t>
      </w:r>
      <w:r>
        <w:rPr>
          <w:b/>
          <w:sz w:val="36"/>
        </w:rPr>
        <w:br/>
      </w:r>
      <w:r w:rsidR="0078749E">
        <w:rPr>
          <w:b/>
          <w:sz w:val="36"/>
        </w:rPr>
        <w:t>6:</w:t>
      </w:r>
      <w:r w:rsidR="00DA3992">
        <w:rPr>
          <w:b/>
          <w:sz w:val="36"/>
        </w:rPr>
        <w:t>30</w:t>
      </w:r>
      <w:r>
        <w:rPr>
          <w:b/>
          <w:sz w:val="36"/>
        </w:rPr>
        <w:t xml:space="preserve"> p.m.</w:t>
      </w:r>
    </w:p>
    <w:p w:rsidR="0078749E" w:rsidRPr="0078749E" w:rsidRDefault="000B1A83" w:rsidP="0078749E">
      <w:pPr>
        <w:rPr>
          <w:rFonts w:ascii="Times New Roman" w:hAnsi="Times New Roman" w:cs="Times New Roman"/>
        </w:rPr>
      </w:pPr>
      <w:r w:rsidRPr="0078749E">
        <w:rPr>
          <w:rFonts w:ascii="Times New Roman" w:hAnsi="Times New Roman" w:cs="Times New Roman"/>
          <w:b/>
          <w:u w:val="single"/>
        </w:rPr>
        <w:t>MEETING CALLED TO ORDER</w:t>
      </w:r>
      <w:r w:rsidR="007658D9" w:rsidRPr="0078749E">
        <w:rPr>
          <w:rFonts w:ascii="Times New Roman" w:hAnsi="Times New Roman" w:cs="Times New Roman"/>
          <w:b/>
          <w:u w:val="single"/>
        </w:rPr>
        <w:br/>
        <w:t>ROLL CALL</w:t>
      </w:r>
      <w:r w:rsidR="00651EB4" w:rsidRPr="0078749E">
        <w:rPr>
          <w:rFonts w:ascii="Times New Roman" w:hAnsi="Times New Roman" w:cs="Times New Roman"/>
          <w:b/>
          <w:u w:val="single"/>
        </w:rPr>
        <w:br/>
      </w:r>
      <w:r w:rsidR="0078749E" w:rsidRPr="0078749E">
        <w:rPr>
          <w:rFonts w:ascii="Times New Roman" w:hAnsi="Times New Roman" w:cs="Times New Roman"/>
        </w:rPr>
        <w:t>Mr. Kasunick, Finance Committee Chair, opened up the meeting at 6:</w:t>
      </w:r>
      <w:r w:rsidR="00DA3992">
        <w:rPr>
          <w:rFonts w:ascii="Times New Roman" w:hAnsi="Times New Roman" w:cs="Times New Roman"/>
        </w:rPr>
        <w:t>30</w:t>
      </w:r>
      <w:r w:rsidR="0078749E" w:rsidRPr="0078749E">
        <w:rPr>
          <w:rFonts w:ascii="Times New Roman" w:hAnsi="Times New Roman" w:cs="Times New Roman"/>
        </w:rPr>
        <w:t xml:space="preserve"> p.m</w:t>
      </w:r>
      <w:r w:rsidR="00DA3992">
        <w:rPr>
          <w:rFonts w:ascii="Times New Roman" w:hAnsi="Times New Roman" w:cs="Times New Roman"/>
        </w:rPr>
        <w:t>. He mentioned that the topic of discussion was the Fire Levy Renewal and then turned the meeting over to the Finance Director Ms. Schindel.</w:t>
      </w:r>
    </w:p>
    <w:p w:rsidR="0078749E" w:rsidRPr="0078749E" w:rsidRDefault="0078749E" w:rsidP="0078749E">
      <w:pPr>
        <w:rPr>
          <w:rFonts w:ascii="Times New Roman" w:hAnsi="Times New Roman" w:cs="Times New Roman"/>
        </w:rPr>
      </w:pPr>
      <w:r w:rsidRPr="0078749E">
        <w:rPr>
          <w:rFonts w:ascii="Times New Roman" w:hAnsi="Times New Roman" w:cs="Times New Roman"/>
        </w:rPr>
        <w:t>Mr. Kasunick, Mr. Semick, Ms. Schmidt, Ms. Kostelnik, and Mr. Overstreet</w:t>
      </w:r>
      <w:r w:rsidR="00DA3992">
        <w:rPr>
          <w:rFonts w:ascii="Times New Roman" w:hAnsi="Times New Roman" w:cs="Times New Roman"/>
        </w:rPr>
        <w:t>, and Mr. Meyers</w:t>
      </w:r>
      <w:r w:rsidRPr="0078749E">
        <w:rPr>
          <w:rFonts w:ascii="Times New Roman" w:hAnsi="Times New Roman" w:cs="Times New Roman"/>
        </w:rPr>
        <w:t xml:space="preserve"> were present</w:t>
      </w:r>
      <w:r w:rsidR="00DA3992">
        <w:rPr>
          <w:rFonts w:ascii="Times New Roman" w:hAnsi="Times New Roman" w:cs="Times New Roman"/>
        </w:rPr>
        <w:t xml:space="preserve"> from Council</w:t>
      </w:r>
      <w:r w:rsidRPr="0078749E">
        <w:rPr>
          <w:rFonts w:ascii="Times New Roman" w:hAnsi="Times New Roman" w:cs="Times New Roman"/>
        </w:rPr>
        <w:t>. Mayor Spotton</w:t>
      </w:r>
      <w:r w:rsidR="00DA3992">
        <w:rPr>
          <w:rFonts w:ascii="Times New Roman" w:hAnsi="Times New Roman" w:cs="Times New Roman"/>
        </w:rPr>
        <w:t xml:space="preserve">, </w:t>
      </w:r>
      <w:r w:rsidRPr="0078749E">
        <w:rPr>
          <w:rFonts w:ascii="Times New Roman" w:hAnsi="Times New Roman" w:cs="Times New Roman"/>
        </w:rPr>
        <w:t>Finance Director Schindel</w:t>
      </w:r>
      <w:r w:rsidR="00DA3992">
        <w:rPr>
          <w:rFonts w:ascii="Times New Roman" w:hAnsi="Times New Roman" w:cs="Times New Roman"/>
        </w:rPr>
        <w:t xml:space="preserve">, and City Engineer </w:t>
      </w:r>
      <w:proofErr w:type="spellStart"/>
      <w:r w:rsidR="00DA3992">
        <w:rPr>
          <w:rFonts w:ascii="Times New Roman" w:hAnsi="Times New Roman" w:cs="Times New Roman"/>
        </w:rPr>
        <w:t>Meluch</w:t>
      </w:r>
      <w:proofErr w:type="spellEnd"/>
      <w:r w:rsidRPr="0078749E">
        <w:rPr>
          <w:rFonts w:ascii="Times New Roman" w:hAnsi="Times New Roman" w:cs="Times New Roman"/>
        </w:rPr>
        <w:t xml:space="preserve"> were present from the </w:t>
      </w:r>
      <w:r w:rsidR="00DA3992">
        <w:rPr>
          <w:rFonts w:ascii="Times New Roman" w:hAnsi="Times New Roman" w:cs="Times New Roman"/>
        </w:rPr>
        <w:t>A</w:t>
      </w:r>
      <w:r w:rsidRPr="0078749E">
        <w:rPr>
          <w:rFonts w:ascii="Times New Roman" w:hAnsi="Times New Roman" w:cs="Times New Roman"/>
        </w:rPr>
        <w:t>dministration.</w:t>
      </w:r>
    </w:p>
    <w:p w:rsidR="00DA3992" w:rsidRPr="00DA3992" w:rsidRDefault="00DA3992" w:rsidP="00DA3992">
      <w:pPr>
        <w:rPr>
          <w:rFonts w:ascii="Times New Roman" w:hAnsi="Times New Roman" w:cs="Times New Roman"/>
        </w:rPr>
      </w:pPr>
      <w:r w:rsidRPr="00DA3992">
        <w:rPr>
          <w:rFonts w:ascii="Times New Roman" w:hAnsi="Times New Roman" w:cs="Times New Roman"/>
        </w:rPr>
        <w:t xml:space="preserve">Ms. Schindel says that we have to renew </w:t>
      </w:r>
      <w:proofErr w:type="gramStart"/>
      <w:r w:rsidRPr="00DA3992">
        <w:rPr>
          <w:rFonts w:ascii="Times New Roman" w:hAnsi="Times New Roman" w:cs="Times New Roman"/>
        </w:rPr>
        <w:t>this every 5 years</w:t>
      </w:r>
      <w:proofErr w:type="gramEnd"/>
      <w:r w:rsidRPr="00DA3992">
        <w:rPr>
          <w:rFonts w:ascii="Times New Roman" w:hAnsi="Times New Roman" w:cs="Times New Roman"/>
        </w:rPr>
        <w:t xml:space="preserve">. This is used for the fire department truck as well as miscellaneous equipment that the </w:t>
      </w:r>
      <w:r w:rsidRPr="00DA3992">
        <w:rPr>
          <w:rFonts w:ascii="Times New Roman" w:hAnsi="Times New Roman" w:cs="Times New Roman"/>
        </w:rPr>
        <w:t xml:space="preserve">Fire Chief </w:t>
      </w:r>
      <w:r w:rsidRPr="00DA3992">
        <w:rPr>
          <w:rFonts w:ascii="Times New Roman" w:hAnsi="Times New Roman" w:cs="Times New Roman"/>
        </w:rPr>
        <w:t xml:space="preserve">may need. </w:t>
      </w:r>
    </w:p>
    <w:p w:rsidR="00DA3992" w:rsidRPr="00DA3992" w:rsidRDefault="00DA3992" w:rsidP="00DA3992">
      <w:pPr>
        <w:rPr>
          <w:rFonts w:ascii="Times New Roman" w:hAnsi="Times New Roman" w:cs="Times New Roman"/>
        </w:rPr>
      </w:pPr>
      <w:r w:rsidRPr="00DA3992">
        <w:rPr>
          <w:rFonts w:ascii="Times New Roman" w:hAnsi="Times New Roman" w:cs="Times New Roman"/>
        </w:rPr>
        <w:t xml:space="preserve">Mr. Meyers, Ms. Schmidt, and Mr. Kasunick all vote to move this item forward. </w:t>
      </w:r>
    </w:p>
    <w:p w:rsidR="00DA3992" w:rsidRPr="00DA3992" w:rsidRDefault="00DA3992" w:rsidP="00DA3992">
      <w:pPr>
        <w:rPr>
          <w:rFonts w:ascii="Times New Roman" w:hAnsi="Times New Roman" w:cs="Times New Roman"/>
        </w:rPr>
      </w:pPr>
      <w:r w:rsidRPr="00DA3992">
        <w:rPr>
          <w:rFonts w:ascii="Times New Roman" w:hAnsi="Times New Roman" w:cs="Times New Roman"/>
        </w:rPr>
        <w:t>Mr. Kasunick says they are going to also discuss the Local Governme</w:t>
      </w:r>
      <w:bookmarkStart w:id="0" w:name="_GoBack"/>
      <w:bookmarkEnd w:id="0"/>
      <w:r w:rsidRPr="00DA3992">
        <w:rPr>
          <w:rFonts w:ascii="Times New Roman" w:hAnsi="Times New Roman" w:cs="Times New Roman"/>
        </w:rPr>
        <w:t xml:space="preserve">nt Fund. This item is on the agenda for tonight’s council meeting. </w:t>
      </w:r>
    </w:p>
    <w:p w:rsidR="00DA3992" w:rsidRPr="00DA3992" w:rsidRDefault="00DA3992" w:rsidP="00DA3992">
      <w:pPr>
        <w:rPr>
          <w:rFonts w:ascii="Times New Roman" w:hAnsi="Times New Roman" w:cs="Times New Roman"/>
        </w:rPr>
      </w:pPr>
      <w:r w:rsidRPr="00DA3992">
        <w:rPr>
          <w:rFonts w:ascii="Times New Roman" w:hAnsi="Times New Roman" w:cs="Times New Roman"/>
        </w:rPr>
        <w:t>What happened here is that years ago, it was determined how the LGF would be allocated. Over the years, the east end of the county grew a lot more than the West end of the County. When you look at the way money is allocated based on population, it is disproportionate. Unfortunately for Eastlake, we would be losing money if it was by population alone. The Committee got together- Mayor Morley worked hard on this to get a new allocation that would not ding us too badly and allow us to adjust over time. Some of Council went to the meeting a couple weeks ago where things were explained.</w:t>
      </w:r>
    </w:p>
    <w:p w:rsidR="00DA3992" w:rsidRPr="00DA3992" w:rsidRDefault="00DA3992" w:rsidP="00DA3992">
      <w:pPr>
        <w:rPr>
          <w:rFonts w:ascii="Times New Roman" w:hAnsi="Times New Roman" w:cs="Times New Roman"/>
        </w:rPr>
      </w:pPr>
      <w:r w:rsidRPr="00DA3992">
        <w:rPr>
          <w:rFonts w:ascii="Times New Roman" w:hAnsi="Times New Roman" w:cs="Times New Roman"/>
        </w:rPr>
        <w:t xml:space="preserve">He asks Mayor Spotton to go over what they are proposing. Mayor Spotton thanks Mayor </w:t>
      </w:r>
      <w:proofErr w:type="spellStart"/>
      <w:r w:rsidRPr="00DA3992">
        <w:rPr>
          <w:rFonts w:ascii="Times New Roman" w:hAnsi="Times New Roman" w:cs="Times New Roman"/>
        </w:rPr>
        <w:t>Fiala</w:t>
      </w:r>
      <w:proofErr w:type="spellEnd"/>
      <w:r w:rsidRPr="00DA3992">
        <w:rPr>
          <w:rFonts w:ascii="Times New Roman" w:hAnsi="Times New Roman" w:cs="Times New Roman"/>
        </w:rPr>
        <w:t xml:space="preserve">. In the early 80s the LGF was put in place. Last year, Madison Twp. Asked to take a look at it. When the County and Mentor backed out, it triggered the idea of adopting a new formula or going back to the State formula. This is an up down vote, no alternatives. He has sent Council an email with the spreadsheets. 1.33 million this year and then steadying about 1.193 for 10 years and then it will be reevaluated again. They are pushing to go to a population only formula which would hit Eastlake again in 10 years. Mentor has to vote on it. It has passed in the County. We need 12 of the remainders to agree to it. If we revert to the State formula, it is kind of gray. Only one rural county runs this and they are trying to change this. There has been a lot of work put into this and this is the best solution they have at the time. </w:t>
      </w:r>
    </w:p>
    <w:p w:rsidR="00DA3992" w:rsidRPr="00DA3992" w:rsidRDefault="00DA3992" w:rsidP="00DA3992">
      <w:pPr>
        <w:rPr>
          <w:rFonts w:ascii="Times New Roman" w:hAnsi="Times New Roman" w:cs="Times New Roman"/>
        </w:rPr>
      </w:pPr>
      <w:r w:rsidRPr="00DA3992">
        <w:rPr>
          <w:rFonts w:ascii="Times New Roman" w:hAnsi="Times New Roman" w:cs="Times New Roman"/>
        </w:rPr>
        <w:t>Mr. Kasunick calls for any questions. He asks that the Committee move this forward.</w:t>
      </w:r>
    </w:p>
    <w:p w:rsidR="00DA3992" w:rsidRPr="00DA3992" w:rsidRDefault="00DA3992" w:rsidP="00DA3992">
      <w:pPr>
        <w:rPr>
          <w:rFonts w:ascii="Times New Roman" w:hAnsi="Times New Roman" w:cs="Times New Roman"/>
        </w:rPr>
      </w:pPr>
      <w:r w:rsidRPr="00DA3992">
        <w:rPr>
          <w:rFonts w:ascii="Times New Roman" w:hAnsi="Times New Roman" w:cs="Times New Roman"/>
        </w:rPr>
        <w:t>Mr. Meyers to move forward. Ms. Schmidt to move forward. Mr. Kasunick to move forward. Unanimous to move it forward to the agenda this evening.</w:t>
      </w:r>
    </w:p>
    <w:p w:rsidR="00DA3992" w:rsidRPr="00DA3992" w:rsidRDefault="00DA3992" w:rsidP="00DA3992">
      <w:pPr>
        <w:rPr>
          <w:rFonts w:ascii="Times New Roman" w:hAnsi="Times New Roman" w:cs="Times New Roman"/>
        </w:rPr>
      </w:pPr>
      <w:r w:rsidRPr="00DA3992">
        <w:rPr>
          <w:rFonts w:ascii="Times New Roman" w:hAnsi="Times New Roman" w:cs="Times New Roman"/>
        </w:rPr>
        <w:t>Mr. Kasunick asks if anyone wishes to address the Finance Committee from the public.</w:t>
      </w:r>
    </w:p>
    <w:p w:rsidR="00DA3992" w:rsidRPr="00DA3992" w:rsidRDefault="00DA3992" w:rsidP="00DA3992">
      <w:pPr>
        <w:rPr>
          <w:rFonts w:ascii="Times New Roman" w:hAnsi="Times New Roman" w:cs="Times New Roman"/>
        </w:rPr>
      </w:pPr>
      <w:r w:rsidRPr="00DA3992">
        <w:rPr>
          <w:rFonts w:ascii="Times New Roman" w:hAnsi="Times New Roman" w:cs="Times New Roman"/>
        </w:rPr>
        <w:lastRenderedPageBreak/>
        <w:t xml:space="preserve">Ms. Freeman comes up to speak. She asks about the </w:t>
      </w:r>
      <w:proofErr w:type="gramStart"/>
      <w:r w:rsidRPr="00DA3992">
        <w:rPr>
          <w:rFonts w:ascii="Times New Roman" w:hAnsi="Times New Roman" w:cs="Times New Roman"/>
        </w:rPr>
        <w:t>5 year</w:t>
      </w:r>
      <w:proofErr w:type="gramEnd"/>
      <w:r w:rsidRPr="00DA3992">
        <w:rPr>
          <w:rFonts w:ascii="Times New Roman" w:hAnsi="Times New Roman" w:cs="Times New Roman"/>
        </w:rPr>
        <w:t xml:space="preserve"> renewal. Ms. </w:t>
      </w:r>
      <w:proofErr w:type="spellStart"/>
      <w:r w:rsidRPr="00DA3992">
        <w:rPr>
          <w:rFonts w:ascii="Times New Roman" w:hAnsi="Times New Roman" w:cs="Times New Roman"/>
        </w:rPr>
        <w:t>Schnidel</w:t>
      </w:r>
      <w:proofErr w:type="spellEnd"/>
      <w:r w:rsidRPr="00DA3992">
        <w:rPr>
          <w:rFonts w:ascii="Times New Roman" w:hAnsi="Times New Roman" w:cs="Times New Roman"/>
        </w:rPr>
        <w:t xml:space="preserve"> says it is $199,000 per year.</w:t>
      </w:r>
    </w:p>
    <w:p w:rsidR="00DA3992" w:rsidRPr="00DA3992" w:rsidRDefault="00DA3992" w:rsidP="00DA3992">
      <w:pPr>
        <w:rPr>
          <w:rFonts w:ascii="Times New Roman" w:hAnsi="Times New Roman" w:cs="Times New Roman"/>
        </w:rPr>
      </w:pPr>
      <w:r w:rsidRPr="00DA3992">
        <w:rPr>
          <w:rFonts w:ascii="Times New Roman" w:hAnsi="Times New Roman" w:cs="Times New Roman"/>
        </w:rPr>
        <w:t>No additional comments/questions.</w:t>
      </w:r>
    </w:p>
    <w:p w:rsidR="00205094" w:rsidRPr="0078749E" w:rsidRDefault="000B1A83" w:rsidP="0078749E">
      <w:pPr>
        <w:pStyle w:val="NormalWeb"/>
        <w:shd w:val="clear" w:color="auto" w:fill="FFFFFF"/>
        <w:spacing w:before="0" w:beforeAutospacing="0" w:after="450" w:afterAutospacing="0" w:line="390" w:lineRule="atLeast"/>
      </w:pPr>
      <w:r w:rsidRPr="0078749E">
        <w:rPr>
          <w:b/>
          <w:u w:val="single"/>
        </w:rPr>
        <w:t>ADJOURNMENT</w:t>
      </w:r>
      <w:r w:rsidR="007658D9" w:rsidRPr="0078749E">
        <w:rPr>
          <w:b/>
          <w:u w:val="single"/>
        </w:rPr>
        <w:br/>
      </w:r>
      <w:r w:rsidR="007658D9" w:rsidRPr="0078749E">
        <w:t>This meeting was adjourned a</w:t>
      </w:r>
      <w:r w:rsidR="00DA3992">
        <w:t xml:space="preserve">t 6:38 </w:t>
      </w:r>
      <w:r w:rsidR="007658D9" w:rsidRPr="0078749E">
        <w:t>p.m.</w:t>
      </w:r>
    </w:p>
    <w:p w:rsidR="00205094" w:rsidRPr="0078749E" w:rsidRDefault="00205094" w:rsidP="00205094">
      <w:pPr>
        <w:pStyle w:val="NoSpacing"/>
        <w:rPr>
          <w:sz w:val="8"/>
        </w:rPr>
      </w:pPr>
      <w:proofErr w:type="spellStart"/>
      <w:r w:rsidRPr="0078749E">
        <w:rPr>
          <w:sz w:val="8"/>
        </w:rPr>
        <w:t>th</w:t>
      </w:r>
      <w:proofErr w:type="spellEnd"/>
    </w:p>
    <w:p w:rsidR="00205094" w:rsidRPr="0078749E" w:rsidRDefault="00205094" w:rsidP="00205094">
      <w:pPr>
        <w:pStyle w:val="NoSpacing"/>
      </w:pPr>
      <w:r w:rsidRPr="0078749E">
        <w:t>___________________________________</w:t>
      </w:r>
    </w:p>
    <w:p w:rsidR="00205094" w:rsidRPr="0078749E" w:rsidRDefault="00651EB4" w:rsidP="00205094">
      <w:pPr>
        <w:pStyle w:val="NoSpacing"/>
      </w:pPr>
      <w:r w:rsidRPr="0078749E">
        <w:t>JIM OVERSTREET</w:t>
      </w:r>
      <w:r w:rsidR="00205094" w:rsidRPr="0078749E">
        <w:t>, COUNCIL PRESIDENT</w:t>
      </w:r>
      <w:r w:rsidR="00205094" w:rsidRPr="0078749E">
        <w:tab/>
      </w:r>
      <w:r w:rsidR="00205094" w:rsidRPr="0078749E">
        <w:tab/>
      </w:r>
      <w:r w:rsidR="00B01728" w:rsidRPr="0078749E">
        <w:br/>
      </w:r>
      <w:r w:rsidR="00205094" w:rsidRPr="0078749E">
        <w:t>APPROVED: ______________________</w:t>
      </w:r>
    </w:p>
    <w:p w:rsidR="00205094" w:rsidRPr="0078749E" w:rsidRDefault="00205094" w:rsidP="00205094">
      <w:pPr>
        <w:pStyle w:val="NoSpacing"/>
        <w:rPr>
          <w:sz w:val="22"/>
        </w:rPr>
      </w:pPr>
    </w:p>
    <w:p w:rsidR="00205094" w:rsidRPr="0078749E" w:rsidRDefault="00205094" w:rsidP="00205094">
      <w:pPr>
        <w:pStyle w:val="NoSpacing"/>
      </w:pPr>
      <w:r w:rsidRPr="0078749E">
        <w:t>ATTEST: _____________________________________</w:t>
      </w:r>
    </w:p>
    <w:p w:rsidR="00205094" w:rsidRPr="0078749E" w:rsidRDefault="00205094" w:rsidP="00B57921">
      <w:pPr>
        <w:pStyle w:val="NoSpacing"/>
      </w:pPr>
      <w:r w:rsidRPr="0078749E">
        <w:t>ALYSSA MORAN, CLERK OF COUNCIL</w:t>
      </w:r>
    </w:p>
    <w:sectPr w:rsidR="00205094" w:rsidRPr="0078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83"/>
    <w:rsid w:val="000A6195"/>
    <w:rsid w:val="000B1A83"/>
    <w:rsid w:val="00106FD9"/>
    <w:rsid w:val="00140E45"/>
    <w:rsid w:val="00205094"/>
    <w:rsid w:val="0021299E"/>
    <w:rsid w:val="002E79CA"/>
    <w:rsid w:val="00651EB4"/>
    <w:rsid w:val="006539E1"/>
    <w:rsid w:val="00761553"/>
    <w:rsid w:val="007658D9"/>
    <w:rsid w:val="0078749E"/>
    <w:rsid w:val="00B01728"/>
    <w:rsid w:val="00B57921"/>
    <w:rsid w:val="00C04298"/>
    <w:rsid w:val="00D277B7"/>
    <w:rsid w:val="00D95593"/>
    <w:rsid w:val="00DA3992"/>
    <w:rsid w:val="00FF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2ED6"/>
  <w15:chartTrackingRefBased/>
  <w15:docId w15:val="{551DBD01-CE09-47B9-B6A0-155764F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A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99E"/>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51EB4"/>
    <w:rPr>
      <w:color w:val="0563C1" w:themeColor="hyperlink"/>
      <w:u w:val="single"/>
    </w:rPr>
  </w:style>
  <w:style w:type="character" w:styleId="UnresolvedMention">
    <w:name w:val="Unresolved Mention"/>
    <w:basedOn w:val="DefaultParagraphFont"/>
    <w:uiPriority w:val="99"/>
    <w:semiHidden/>
    <w:unhideWhenUsed/>
    <w:rsid w:val="0065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140">
      <w:bodyDiv w:val="1"/>
      <w:marLeft w:val="0"/>
      <w:marRight w:val="0"/>
      <w:marTop w:val="0"/>
      <w:marBottom w:val="0"/>
      <w:divBdr>
        <w:top w:val="none" w:sz="0" w:space="0" w:color="auto"/>
        <w:left w:val="none" w:sz="0" w:space="0" w:color="auto"/>
        <w:bottom w:val="none" w:sz="0" w:space="0" w:color="auto"/>
        <w:right w:val="none" w:sz="0" w:space="0" w:color="auto"/>
      </w:divBdr>
    </w:div>
    <w:div w:id="17401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Moran</dc:creator>
  <cp:keywords/>
  <dc:description/>
  <cp:lastModifiedBy>Alyssa Moran</cp:lastModifiedBy>
  <cp:revision>2</cp:revision>
  <dcterms:created xsi:type="dcterms:W3CDTF">2024-06-20T17:43:00Z</dcterms:created>
  <dcterms:modified xsi:type="dcterms:W3CDTF">2024-06-20T17:43:00Z</dcterms:modified>
</cp:coreProperties>
</file>