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673"/>
        <w:gridCol w:w="450"/>
        <w:gridCol w:w="1350"/>
        <w:gridCol w:w="798"/>
        <w:gridCol w:w="2803"/>
        <w:gridCol w:w="719"/>
        <w:gridCol w:w="4230"/>
      </w:tblGrid>
      <w:tr w:rsidR="00F15558" w:rsidRPr="00180A90" w:rsidTr="00513F14">
        <w:trPr>
          <w:trHeight w:val="43"/>
        </w:trPr>
        <w:tc>
          <w:tcPr>
            <w:tcW w:w="3271" w:type="dxa"/>
            <w:gridSpan w:val="4"/>
            <w:tcBorders>
              <w:top w:val="single" w:sz="4" w:space="0" w:color="auto"/>
              <w:left w:val="single" w:sz="4" w:space="0" w:color="auto"/>
            </w:tcBorders>
          </w:tcPr>
          <w:p w:rsidR="00EF1B1B" w:rsidRPr="00180A90" w:rsidRDefault="00EF1B1B" w:rsidP="00132A22">
            <w:pPr>
              <w:widowControl w:val="0"/>
              <w:spacing w:after="0"/>
              <w:rPr>
                <w:rFonts w:asciiTheme="minorHAnsi" w:hAnsiTheme="minorHAnsi"/>
                <w:noProof/>
                <w:color w:val="000000"/>
                <w:sz w:val="20"/>
              </w:rPr>
            </w:pPr>
            <w:bookmarkStart w:id="0" w:name="_GoBack"/>
            <w:bookmarkEnd w:id="0"/>
            <w:r w:rsidRPr="00180A90">
              <w:rPr>
                <w:rFonts w:asciiTheme="minorHAnsi" w:hAnsiTheme="minorHAnsi"/>
                <w:noProof/>
                <w:color w:val="000000"/>
                <w:sz w:val="20"/>
              </w:rPr>
              <w:drawing>
                <wp:inline distT="0" distB="0" distL="0" distR="0">
                  <wp:extent cx="1828800" cy="71766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717663"/>
                          </a:xfrm>
                          <a:prstGeom prst="rect">
                            <a:avLst/>
                          </a:prstGeom>
                        </pic:spPr>
                      </pic:pic>
                    </a:graphicData>
                  </a:graphic>
                </wp:inline>
              </w:drawing>
            </w:r>
          </w:p>
        </w:tc>
        <w:tc>
          <w:tcPr>
            <w:tcW w:w="7752" w:type="dxa"/>
            <w:gridSpan w:val="3"/>
            <w:tcBorders>
              <w:top w:val="single" w:sz="4" w:space="0" w:color="auto"/>
              <w:right w:val="single" w:sz="4" w:space="0" w:color="auto"/>
            </w:tcBorders>
          </w:tcPr>
          <w:p w:rsidR="00EF1B1B" w:rsidRPr="00EF1B1B" w:rsidRDefault="00513F14" w:rsidP="007A62E0">
            <w:pPr>
              <w:widowControl w:val="0"/>
              <w:spacing w:after="32"/>
              <w:rPr>
                <w:rFonts w:asciiTheme="minorHAnsi" w:hAnsiTheme="minorHAnsi"/>
                <w:b/>
                <w:color w:val="000000"/>
                <w:sz w:val="32"/>
                <w:szCs w:val="32"/>
              </w:rPr>
            </w:pPr>
            <w:r>
              <w:rPr>
                <w:rFonts w:asciiTheme="minorHAnsi" w:hAnsiTheme="minorHAnsi"/>
                <w:b/>
                <w:color w:val="000000"/>
                <w:sz w:val="32"/>
                <w:szCs w:val="32"/>
              </w:rPr>
              <w:t>Sanitary Sewer Overflow Annual Report</w:t>
            </w:r>
          </w:p>
          <w:p w:rsidR="00EF1B1B" w:rsidRPr="00C02D8E" w:rsidRDefault="00EF1B1B" w:rsidP="00132A22">
            <w:pPr>
              <w:widowControl w:val="0"/>
              <w:spacing w:after="0"/>
              <w:rPr>
                <w:rFonts w:asciiTheme="minorHAnsi" w:hAnsiTheme="minorHAnsi"/>
                <w:color w:val="000000"/>
              </w:rPr>
            </w:pPr>
            <w:r>
              <w:rPr>
                <w:rFonts w:asciiTheme="minorHAnsi" w:hAnsiTheme="minorHAnsi"/>
                <w:color w:val="000000"/>
              </w:rPr>
              <w:t>Division of Surface Water</w:t>
            </w:r>
          </w:p>
        </w:tc>
      </w:tr>
      <w:tr w:rsidR="00513F14" w:rsidRPr="00EF1B1B" w:rsidTr="00592605">
        <w:trPr>
          <w:trHeight w:val="70"/>
        </w:trPr>
        <w:tc>
          <w:tcPr>
            <w:tcW w:w="2473" w:type="dxa"/>
            <w:gridSpan w:val="3"/>
            <w:tcBorders>
              <w:left w:val="single" w:sz="4" w:space="0" w:color="auto"/>
            </w:tcBorders>
          </w:tcPr>
          <w:p w:rsidR="00513F14" w:rsidRPr="0025344D" w:rsidRDefault="00513F14" w:rsidP="006C7A50">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Date:</w:t>
            </w:r>
          </w:p>
        </w:tc>
        <w:tc>
          <w:tcPr>
            <w:tcW w:w="8550" w:type="dxa"/>
            <w:gridSpan w:val="4"/>
            <w:tcBorders>
              <w:right w:val="single" w:sz="4" w:space="0" w:color="auto"/>
            </w:tcBorders>
          </w:tcPr>
          <w:p w:rsidR="00513F14" w:rsidRPr="00E30817" w:rsidRDefault="002A46BA" w:rsidP="00341EB4">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bookmarkStart w:id="1" w:name="Text1"/>
            <w:r w:rsidR="00792193"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341EB4">
              <w:rPr>
                <w:rFonts w:asciiTheme="minorHAnsi" w:hAnsiTheme="minorHAnsi"/>
                <w:noProof/>
                <w:color w:val="000000"/>
                <w:sz w:val="20"/>
                <w:szCs w:val="16"/>
              </w:rPr>
              <w:t>MARCH 1, 2021</w:t>
            </w:r>
            <w:r w:rsidRPr="00E30817">
              <w:rPr>
                <w:rFonts w:asciiTheme="minorHAnsi" w:hAnsiTheme="minorHAnsi"/>
                <w:color w:val="000000"/>
                <w:sz w:val="20"/>
                <w:szCs w:val="16"/>
              </w:rPr>
              <w:fldChar w:fldCharType="end"/>
            </w:r>
            <w:bookmarkEnd w:id="1"/>
          </w:p>
        </w:tc>
      </w:tr>
      <w:tr w:rsidR="00513F14" w:rsidRPr="00EF1B1B" w:rsidTr="00592605">
        <w:trPr>
          <w:trHeight w:val="70"/>
        </w:trPr>
        <w:tc>
          <w:tcPr>
            <w:tcW w:w="2473" w:type="dxa"/>
            <w:gridSpan w:val="3"/>
            <w:tcBorders>
              <w:left w:val="single" w:sz="4" w:space="0" w:color="auto"/>
            </w:tcBorders>
          </w:tcPr>
          <w:p w:rsidR="00513F14" w:rsidRPr="0025344D" w:rsidRDefault="00513F14" w:rsidP="00513F14">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Facility name:</w:t>
            </w:r>
          </w:p>
        </w:tc>
        <w:tc>
          <w:tcPr>
            <w:tcW w:w="8550" w:type="dxa"/>
            <w:gridSpan w:val="4"/>
            <w:tcBorders>
              <w:right w:val="single" w:sz="4" w:space="0" w:color="auto"/>
            </w:tcBorders>
          </w:tcPr>
          <w:p w:rsidR="00513F14" w:rsidRPr="00E30817" w:rsidRDefault="002A46BA" w:rsidP="00C4275C">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r w:rsidR="00792193"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C4275C">
              <w:rPr>
                <w:rFonts w:asciiTheme="minorHAnsi" w:hAnsiTheme="minorHAnsi"/>
                <w:color w:val="000000"/>
                <w:sz w:val="20"/>
                <w:szCs w:val="16"/>
              </w:rPr>
              <w:t>WILLOUGHBY-EASTLAKE WATER POLLUTION CONTROL CENTER</w:t>
            </w:r>
            <w:r w:rsidRPr="00E30817">
              <w:rPr>
                <w:rFonts w:asciiTheme="minorHAnsi" w:hAnsiTheme="minorHAnsi"/>
                <w:color w:val="000000"/>
                <w:sz w:val="20"/>
                <w:szCs w:val="16"/>
              </w:rPr>
              <w:fldChar w:fldCharType="end"/>
            </w:r>
          </w:p>
        </w:tc>
      </w:tr>
      <w:tr w:rsidR="00513F14" w:rsidRPr="00EF1B1B" w:rsidTr="00592605">
        <w:trPr>
          <w:trHeight w:val="70"/>
        </w:trPr>
        <w:tc>
          <w:tcPr>
            <w:tcW w:w="2473" w:type="dxa"/>
            <w:gridSpan w:val="3"/>
            <w:tcBorders>
              <w:left w:val="single" w:sz="4" w:space="0" w:color="auto"/>
            </w:tcBorders>
          </w:tcPr>
          <w:p w:rsidR="00513F14" w:rsidRPr="0025344D" w:rsidRDefault="00513F14" w:rsidP="00513F14">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Ohio NPDES permit no.:</w:t>
            </w:r>
          </w:p>
        </w:tc>
        <w:tc>
          <w:tcPr>
            <w:tcW w:w="8550" w:type="dxa"/>
            <w:gridSpan w:val="4"/>
            <w:tcBorders>
              <w:right w:val="single" w:sz="4" w:space="0" w:color="auto"/>
            </w:tcBorders>
          </w:tcPr>
          <w:p w:rsidR="00513F14" w:rsidRPr="00E30817" w:rsidRDefault="002A46BA" w:rsidP="00C4275C">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r w:rsidR="00792193"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C4275C">
              <w:rPr>
                <w:rFonts w:asciiTheme="minorHAnsi" w:hAnsiTheme="minorHAnsi"/>
                <w:noProof/>
                <w:color w:val="000000"/>
                <w:sz w:val="20"/>
                <w:szCs w:val="16"/>
              </w:rPr>
              <w:t>3PD00024*TD</w:t>
            </w:r>
            <w:r w:rsidRPr="00E30817">
              <w:rPr>
                <w:rFonts w:asciiTheme="minorHAnsi" w:hAnsiTheme="minorHAnsi"/>
                <w:color w:val="000000"/>
                <w:sz w:val="20"/>
                <w:szCs w:val="16"/>
              </w:rPr>
              <w:fldChar w:fldCharType="end"/>
            </w:r>
          </w:p>
        </w:tc>
      </w:tr>
      <w:tr w:rsidR="00513F14" w:rsidRPr="00EF1B1B" w:rsidTr="00592605">
        <w:trPr>
          <w:trHeight w:val="70"/>
        </w:trPr>
        <w:tc>
          <w:tcPr>
            <w:tcW w:w="2473" w:type="dxa"/>
            <w:gridSpan w:val="3"/>
            <w:tcBorders>
              <w:left w:val="single" w:sz="4" w:space="0" w:color="auto"/>
            </w:tcBorders>
          </w:tcPr>
          <w:p w:rsidR="00513F14" w:rsidRPr="0025344D" w:rsidRDefault="00513F14" w:rsidP="00513F14">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Period covered by report:</w:t>
            </w:r>
          </w:p>
        </w:tc>
        <w:tc>
          <w:tcPr>
            <w:tcW w:w="8550" w:type="dxa"/>
            <w:gridSpan w:val="4"/>
            <w:tcBorders>
              <w:right w:val="single" w:sz="4" w:space="0" w:color="auto"/>
            </w:tcBorders>
          </w:tcPr>
          <w:p w:rsidR="00513F14" w:rsidRPr="00E30817" w:rsidRDefault="002A46BA" w:rsidP="00C4275C">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r w:rsidR="00792193"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C4275C">
              <w:rPr>
                <w:rFonts w:asciiTheme="minorHAnsi" w:hAnsiTheme="minorHAnsi"/>
                <w:noProof/>
                <w:color w:val="000000"/>
                <w:sz w:val="20"/>
                <w:szCs w:val="16"/>
              </w:rPr>
              <w:t>JANUARY 1, 2020 to DECEMBER 31, 2020</w:t>
            </w:r>
            <w:r w:rsidRPr="00E30817">
              <w:rPr>
                <w:rFonts w:asciiTheme="minorHAnsi" w:hAnsiTheme="minorHAnsi"/>
                <w:color w:val="000000"/>
                <w:sz w:val="20"/>
                <w:szCs w:val="16"/>
              </w:rPr>
              <w:fldChar w:fldCharType="end"/>
            </w:r>
          </w:p>
        </w:tc>
      </w:tr>
      <w:tr w:rsidR="00513F14" w:rsidRPr="00EF1B1B" w:rsidTr="00592605">
        <w:trPr>
          <w:trHeight w:val="70"/>
        </w:trPr>
        <w:tc>
          <w:tcPr>
            <w:tcW w:w="2473" w:type="dxa"/>
            <w:gridSpan w:val="3"/>
            <w:tcBorders>
              <w:left w:val="single" w:sz="4" w:space="0" w:color="auto"/>
            </w:tcBorders>
          </w:tcPr>
          <w:p w:rsidR="00513F14" w:rsidRPr="0025344D" w:rsidRDefault="00513F14" w:rsidP="00792193">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Contact person</w:t>
            </w:r>
          </w:p>
        </w:tc>
        <w:tc>
          <w:tcPr>
            <w:tcW w:w="8550" w:type="dxa"/>
            <w:gridSpan w:val="4"/>
            <w:tcBorders>
              <w:right w:val="single" w:sz="4" w:space="0" w:color="auto"/>
            </w:tcBorders>
          </w:tcPr>
          <w:p w:rsidR="00513F14" w:rsidRPr="00E30817" w:rsidRDefault="00513F14" w:rsidP="006C7A50">
            <w:pPr>
              <w:widowControl w:val="0"/>
              <w:spacing w:after="0" w:line="240" w:lineRule="auto"/>
              <w:rPr>
                <w:rFonts w:asciiTheme="minorHAnsi" w:hAnsiTheme="minorHAnsi"/>
                <w:color w:val="000000"/>
                <w:sz w:val="20"/>
                <w:szCs w:val="16"/>
              </w:rPr>
            </w:pPr>
          </w:p>
        </w:tc>
      </w:tr>
      <w:tr w:rsidR="00792193" w:rsidRPr="00EF1B1B" w:rsidTr="00592605">
        <w:trPr>
          <w:trHeight w:val="70"/>
        </w:trPr>
        <w:tc>
          <w:tcPr>
            <w:tcW w:w="673" w:type="dxa"/>
            <w:tcBorders>
              <w:left w:val="single" w:sz="4" w:space="0" w:color="auto"/>
            </w:tcBorders>
          </w:tcPr>
          <w:p w:rsidR="00792193" w:rsidRPr="0025344D" w:rsidRDefault="00792193" w:rsidP="006C7A50">
            <w:pPr>
              <w:widowControl w:val="0"/>
              <w:spacing w:after="0" w:line="240" w:lineRule="auto"/>
              <w:rPr>
                <w:rFonts w:asciiTheme="minorHAnsi" w:hAnsiTheme="minorHAnsi"/>
                <w:b/>
                <w:color w:val="000000"/>
                <w:sz w:val="20"/>
                <w:szCs w:val="16"/>
              </w:rPr>
            </w:pPr>
          </w:p>
        </w:tc>
        <w:tc>
          <w:tcPr>
            <w:tcW w:w="1800" w:type="dxa"/>
            <w:gridSpan w:val="2"/>
          </w:tcPr>
          <w:p w:rsidR="00792193" w:rsidRPr="0025344D" w:rsidRDefault="00792193" w:rsidP="007A62E0">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Name:</w:t>
            </w:r>
          </w:p>
        </w:tc>
        <w:tc>
          <w:tcPr>
            <w:tcW w:w="8550" w:type="dxa"/>
            <w:gridSpan w:val="4"/>
            <w:tcBorders>
              <w:right w:val="single" w:sz="4" w:space="0" w:color="auto"/>
            </w:tcBorders>
          </w:tcPr>
          <w:p w:rsidR="00792193" w:rsidRPr="00E30817" w:rsidRDefault="002A46BA" w:rsidP="00C4275C">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r w:rsidR="00792193"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C4275C">
              <w:rPr>
                <w:rFonts w:asciiTheme="minorHAnsi" w:hAnsiTheme="minorHAnsi"/>
                <w:noProof/>
                <w:color w:val="000000"/>
                <w:sz w:val="20"/>
                <w:szCs w:val="16"/>
              </w:rPr>
              <w:t>JOHN A. GORKA</w:t>
            </w:r>
            <w:r w:rsidRPr="00E30817">
              <w:rPr>
                <w:rFonts w:asciiTheme="minorHAnsi" w:hAnsiTheme="minorHAnsi"/>
                <w:color w:val="000000"/>
                <w:sz w:val="20"/>
                <w:szCs w:val="16"/>
              </w:rPr>
              <w:fldChar w:fldCharType="end"/>
            </w:r>
          </w:p>
        </w:tc>
      </w:tr>
      <w:tr w:rsidR="00792193" w:rsidRPr="00EF1B1B" w:rsidTr="00592605">
        <w:trPr>
          <w:trHeight w:val="70"/>
        </w:trPr>
        <w:tc>
          <w:tcPr>
            <w:tcW w:w="673" w:type="dxa"/>
            <w:tcBorders>
              <w:left w:val="single" w:sz="4" w:space="0" w:color="auto"/>
            </w:tcBorders>
          </w:tcPr>
          <w:p w:rsidR="00792193" w:rsidRPr="0025344D" w:rsidRDefault="00792193" w:rsidP="006C7A50">
            <w:pPr>
              <w:widowControl w:val="0"/>
              <w:spacing w:after="0" w:line="240" w:lineRule="auto"/>
              <w:rPr>
                <w:rFonts w:asciiTheme="minorHAnsi" w:hAnsiTheme="minorHAnsi"/>
                <w:b/>
                <w:color w:val="000000"/>
                <w:sz w:val="20"/>
                <w:szCs w:val="16"/>
              </w:rPr>
            </w:pPr>
          </w:p>
        </w:tc>
        <w:tc>
          <w:tcPr>
            <w:tcW w:w="1800" w:type="dxa"/>
            <w:gridSpan w:val="2"/>
          </w:tcPr>
          <w:p w:rsidR="00792193" w:rsidRPr="0025344D" w:rsidRDefault="00792193" w:rsidP="007A62E0">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Title:</w:t>
            </w:r>
          </w:p>
        </w:tc>
        <w:tc>
          <w:tcPr>
            <w:tcW w:w="8550" w:type="dxa"/>
            <w:gridSpan w:val="4"/>
            <w:tcBorders>
              <w:right w:val="single" w:sz="4" w:space="0" w:color="auto"/>
            </w:tcBorders>
          </w:tcPr>
          <w:p w:rsidR="00792193" w:rsidRPr="00E30817" w:rsidRDefault="002A46BA" w:rsidP="00C4275C">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r w:rsidR="00792193"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C4275C">
              <w:rPr>
                <w:rFonts w:asciiTheme="minorHAnsi" w:hAnsiTheme="minorHAnsi"/>
                <w:noProof/>
                <w:color w:val="000000"/>
                <w:sz w:val="20"/>
                <w:szCs w:val="16"/>
              </w:rPr>
              <w:t>SUPERINTENDENT  WW4-1013603-91</w:t>
            </w:r>
            <w:r w:rsidRPr="00E30817">
              <w:rPr>
                <w:rFonts w:asciiTheme="minorHAnsi" w:hAnsiTheme="minorHAnsi"/>
                <w:color w:val="000000"/>
                <w:sz w:val="20"/>
                <w:szCs w:val="16"/>
              </w:rPr>
              <w:fldChar w:fldCharType="end"/>
            </w:r>
          </w:p>
        </w:tc>
      </w:tr>
      <w:tr w:rsidR="00792193" w:rsidRPr="00EF1B1B" w:rsidTr="00592605">
        <w:trPr>
          <w:trHeight w:val="70"/>
        </w:trPr>
        <w:tc>
          <w:tcPr>
            <w:tcW w:w="673" w:type="dxa"/>
            <w:tcBorders>
              <w:left w:val="single" w:sz="4" w:space="0" w:color="auto"/>
            </w:tcBorders>
          </w:tcPr>
          <w:p w:rsidR="00792193" w:rsidRPr="0025344D" w:rsidRDefault="00792193" w:rsidP="00513F14">
            <w:pPr>
              <w:widowControl w:val="0"/>
              <w:spacing w:after="0" w:line="240" w:lineRule="auto"/>
              <w:rPr>
                <w:rFonts w:asciiTheme="minorHAnsi" w:hAnsiTheme="minorHAnsi"/>
                <w:b/>
                <w:color w:val="000000"/>
                <w:sz w:val="20"/>
                <w:szCs w:val="16"/>
              </w:rPr>
            </w:pPr>
          </w:p>
        </w:tc>
        <w:tc>
          <w:tcPr>
            <w:tcW w:w="1800" w:type="dxa"/>
            <w:gridSpan w:val="2"/>
          </w:tcPr>
          <w:p w:rsidR="00792193" w:rsidRPr="0025344D" w:rsidRDefault="00792193" w:rsidP="007A62E0">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Mailing address:</w:t>
            </w:r>
          </w:p>
        </w:tc>
        <w:tc>
          <w:tcPr>
            <w:tcW w:w="8550" w:type="dxa"/>
            <w:gridSpan w:val="4"/>
            <w:tcBorders>
              <w:right w:val="single" w:sz="4" w:space="0" w:color="auto"/>
            </w:tcBorders>
          </w:tcPr>
          <w:p w:rsidR="00792193" w:rsidRPr="00E30817" w:rsidRDefault="002A46BA" w:rsidP="00C4275C">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r w:rsidR="00792193"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C4275C">
              <w:rPr>
                <w:rFonts w:asciiTheme="minorHAnsi" w:hAnsiTheme="minorHAnsi"/>
                <w:noProof/>
                <w:color w:val="000000"/>
                <w:sz w:val="20"/>
                <w:szCs w:val="16"/>
              </w:rPr>
              <w:t>221 ERIE ROAD, EASTLAKE, OH  44095</w:t>
            </w:r>
            <w:r w:rsidRPr="00E30817">
              <w:rPr>
                <w:rFonts w:asciiTheme="minorHAnsi" w:hAnsiTheme="minorHAnsi"/>
                <w:color w:val="000000"/>
                <w:sz w:val="20"/>
                <w:szCs w:val="16"/>
              </w:rPr>
              <w:fldChar w:fldCharType="end"/>
            </w:r>
          </w:p>
        </w:tc>
      </w:tr>
      <w:tr w:rsidR="00792193" w:rsidRPr="00EF1B1B" w:rsidTr="00592605">
        <w:trPr>
          <w:trHeight w:val="70"/>
        </w:trPr>
        <w:tc>
          <w:tcPr>
            <w:tcW w:w="673" w:type="dxa"/>
            <w:tcBorders>
              <w:left w:val="single" w:sz="4" w:space="0" w:color="auto"/>
            </w:tcBorders>
          </w:tcPr>
          <w:p w:rsidR="00792193" w:rsidRPr="0025344D" w:rsidRDefault="00792193" w:rsidP="006C7A50">
            <w:pPr>
              <w:widowControl w:val="0"/>
              <w:spacing w:after="0" w:line="240" w:lineRule="auto"/>
              <w:rPr>
                <w:rFonts w:asciiTheme="minorHAnsi" w:hAnsiTheme="minorHAnsi"/>
                <w:b/>
                <w:color w:val="000000"/>
                <w:sz w:val="20"/>
                <w:szCs w:val="16"/>
              </w:rPr>
            </w:pPr>
          </w:p>
        </w:tc>
        <w:tc>
          <w:tcPr>
            <w:tcW w:w="1800" w:type="dxa"/>
            <w:gridSpan w:val="2"/>
          </w:tcPr>
          <w:p w:rsidR="00792193" w:rsidRPr="0025344D" w:rsidRDefault="00792193" w:rsidP="007A62E0">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Telephone:</w:t>
            </w:r>
          </w:p>
        </w:tc>
        <w:tc>
          <w:tcPr>
            <w:tcW w:w="8550" w:type="dxa"/>
            <w:gridSpan w:val="4"/>
            <w:tcBorders>
              <w:right w:val="single" w:sz="4" w:space="0" w:color="auto"/>
            </w:tcBorders>
          </w:tcPr>
          <w:p w:rsidR="00792193" w:rsidRPr="00E30817" w:rsidRDefault="00792193" w:rsidP="00C4275C">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t>(</w:t>
            </w:r>
            <w:r w:rsidR="002A46BA" w:rsidRPr="00E30817">
              <w:rPr>
                <w:rFonts w:asciiTheme="minorHAnsi" w:hAnsiTheme="minorHAnsi"/>
                <w:color w:val="000000"/>
                <w:sz w:val="20"/>
                <w:szCs w:val="16"/>
              </w:rPr>
              <w:fldChar w:fldCharType="begin">
                <w:ffData>
                  <w:name w:val=""/>
                  <w:enabled/>
                  <w:calcOnExit w:val="0"/>
                  <w:textInput>
                    <w:maxLength w:val="3"/>
                  </w:textInput>
                </w:ffData>
              </w:fldChar>
            </w:r>
            <w:r w:rsidRPr="00E30817">
              <w:rPr>
                <w:rFonts w:asciiTheme="minorHAnsi" w:hAnsiTheme="minorHAnsi"/>
                <w:color w:val="000000"/>
                <w:sz w:val="20"/>
                <w:szCs w:val="16"/>
              </w:rPr>
              <w:instrText xml:space="preserve"> FORMTEXT </w:instrText>
            </w:r>
            <w:r w:rsidR="002A46BA" w:rsidRPr="00E30817">
              <w:rPr>
                <w:rFonts w:asciiTheme="minorHAnsi" w:hAnsiTheme="minorHAnsi"/>
                <w:color w:val="000000"/>
                <w:sz w:val="20"/>
                <w:szCs w:val="16"/>
              </w:rPr>
            </w:r>
            <w:r w:rsidR="002A46BA" w:rsidRPr="00E30817">
              <w:rPr>
                <w:rFonts w:asciiTheme="minorHAnsi" w:hAnsiTheme="minorHAnsi"/>
                <w:color w:val="000000"/>
                <w:sz w:val="20"/>
                <w:szCs w:val="16"/>
              </w:rPr>
              <w:fldChar w:fldCharType="separate"/>
            </w:r>
            <w:r w:rsidR="00C4275C">
              <w:rPr>
                <w:rFonts w:asciiTheme="minorHAnsi" w:hAnsiTheme="minorHAnsi"/>
                <w:noProof/>
                <w:color w:val="000000"/>
                <w:sz w:val="20"/>
                <w:szCs w:val="16"/>
              </w:rPr>
              <w:t>440</w:t>
            </w:r>
            <w:r w:rsidR="002A46BA" w:rsidRPr="00E30817">
              <w:rPr>
                <w:rFonts w:asciiTheme="minorHAnsi" w:hAnsiTheme="minorHAnsi"/>
                <w:color w:val="000000"/>
                <w:sz w:val="20"/>
                <w:szCs w:val="16"/>
              </w:rPr>
              <w:fldChar w:fldCharType="end"/>
            </w:r>
            <w:r w:rsidRPr="00E30817">
              <w:rPr>
                <w:rFonts w:asciiTheme="minorHAnsi" w:hAnsiTheme="minorHAnsi"/>
                <w:color w:val="000000"/>
                <w:sz w:val="20"/>
                <w:szCs w:val="16"/>
              </w:rPr>
              <w:t>)</w:t>
            </w:r>
            <w:r w:rsidR="002A46BA" w:rsidRPr="00E30817">
              <w:rPr>
                <w:rFonts w:asciiTheme="minorHAnsi" w:hAnsiTheme="minorHAnsi"/>
                <w:color w:val="000000"/>
                <w:sz w:val="20"/>
                <w:szCs w:val="16"/>
              </w:rPr>
              <w:fldChar w:fldCharType="begin">
                <w:ffData>
                  <w:name w:val=""/>
                  <w:enabled/>
                  <w:calcOnExit w:val="0"/>
                  <w:textInput>
                    <w:maxLength w:val="3"/>
                  </w:textInput>
                </w:ffData>
              </w:fldChar>
            </w:r>
            <w:r w:rsidRPr="00E30817">
              <w:rPr>
                <w:rFonts w:asciiTheme="minorHAnsi" w:hAnsiTheme="minorHAnsi"/>
                <w:color w:val="000000"/>
                <w:sz w:val="20"/>
                <w:szCs w:val="16"/>
              </w:rPr>
              <w:instrText xml:space="preserve"> FORMTEXT </w:instrText>
            </w:r>
            <w:r w:rsidR="002A46BA" w:rsidRPr="00E30817">
              <w:rPr>
                <w:rFonts w:asciiTheme="minorHAnsi" w:hAnsiTheme="minorHAnsi"/>
                <w:color w:val="000000"/>
                <w:sz w:val="20"/>
                <w:szCs w:val="16"/>
              </w:rPr>
            </w:r>
            <w:r w:rsidR="002A46BA" w:rsidRPr="00E30817">
              <w:rPr>
                <w:rFonts w:asciiTheme="minorHAnsi" w:hAnsiTheme="minorHAnsi"/>
                <w:color w:val="000000"/>
                <w:sz w:val="20"/>
                <w:szCs w:val="16"/>
              </w:rPr>
              <w:fldChar w:fldCharType="separate"/>
            </w:r>
            <w:r w:rsidR="00C4275C">
              <w:rPr>
                <w:rFonts w:asciiTheme="minorHAnsi" w:hAnsiTheme="minorHAnsi"/>
                <w:noProof/>
                <w:color w:val="000000"/>
                <w:sz w:val="20"/>
                <w:szCs w:val="16"/>
              </w:rPr>
              <w:t>953</w:t>
            </w:r>
            <w:r w:rsidR="002A46BA" w:rsidRPr="00E30817">
              <w:rPr>
                <w:rFonts w:asciiTheme="minorHAnsi" w:hAnsiTheme="minorHAnsi"/>
                <w:color w:val="000000"/>
                <w:sz w:val="20"/>
                <w:szCs w:val="16"/>
              </w:rPr>
              <w:fldChar w:fldCharType="end"/>
            </w:r>
            <w:r w:rsidRPr="00E30817">
              <w:rPr>
                <w:rFonts w:asciiTheme="minorHAnsi" w:hAnsiTheme="minorHAnsi"/>
                <w:color w:val="000000"/>
                <w:sz w:val="20"/>
                <w:szCs w:val="16"/>
              </w:rPr>
              <w:t xml:space="preserve"> - </w:t>
            </w:r>
            <w:r w:rsidR="002A46BA" w:rsidRPr="00E30817">
              <w:rPr>
                <w:rFonts w:asciiTheme="minorHAnsi" w:hAnsiTheme="minorHAnsi"/>
                <w:color w:val="000000"/>
                <w:sz w:val="20"/>
                <w:szCs w:val="16"/>
              </w:rPr>
              <w:fldChar w:fldCharType="begin">
                <w:ffData>
                  <w:name w:val=""/>
                  <w:enabled/>
                  <w:calcOnExit w:val="0"/>
                  <w:textInput>
                    <w:maxLength w:val="4"/>
                  </w:textInput>
                </w:ffData>
              </w:fldChar>
            </w:r>
            <w:r w:rsidRPr="00E30817">
              <w:rPr>
                <w:rFonts w:asciiTheme="minorHAnsi" w:hAnsiTheme="minorHAnsi"/>
                <w:color w:val="000000"/>
                <w:sz w:val="20"/>
                <w:szCs w:val="16"/>
              </w:rPr>
              <w:instrText xml:space="preserve"> FORMTEXT </w:instrText>
            </w:r>
            <w:r w:rsidR="002A46BA" w:rsidRPr="00E30817">
              <w:rPr>
                <w:rFonts w:asciiTheme="minorHAnsi" w:hAnsiTheme="minorHAnsi"/>
                <w:color w:val="000000"/>
                <w:sz w:val="20"/>
                <w:szCs w:val="16"/>
              </w:rPr>
            </w:r>
            <w:r w:rsidR="002A46BA" w:rsidRPr="00E30817">
              <w:rPr>
                <w:rFonts w:asciiTheme="minorHAnsi" w:hAnsiTheme="minorHAnsi"/>
                <w:color w:val="000000"/>
                <w:sz w:val="20"/>
                <w:szCs w:val="16"/>
              </w:rPr>
              <w:fldChar w:fldCharType="separate"/>
            </w:r>
            <w:r w:rsidR="00C4275C">
              <w:rPr>
                <w:rFonts w:asciiTheme="minorHAnsi" w:hAnsiTheme="minorHAnsi"/>
                <w:noProof/>
                <w:color w:val="000000"/>
                <w:sz w:val="20"/>
                <w:szCs w:val="16"/>
              </w:rPr>
              <w:t>4186</w:t>
            </w:r>
            <w:r w:rsidR="002A46BA" w:rsidRPr="00E30817">
              <w:rPr>
                <w:rFonts w:asciiTheme="minorHAnsi" w:hAnsiTheme="minorHAnsi"/>
                <w:color w:val="000000"/>
                <w:sz w:val="20"/>
                <w:szCs w:val="16"/>
              </w:rPr>
              <w:fldChar w:fldCharType="end"/>
            </w:r>
          </w:p>
        </w:tc>
      </w:tr>
      <w:tr w:rsidR="00792193" w:rsidRPr="00EF1B1B" w:rsidTr="00592605">
        <w:trPr>
          <w:trHeight w:val="70"/>
        </w:trPr>
        <w:tc>
          <w:tcPr>
            <w:tcW w:w="673" w:type="dxa"/>
            <w:tcBorders>
              <w:left w:val="single" w:sz="4" w:space="0" w:color="auto"/>
            </w:tcBorders>
          </w:tcPr>
          <w:p w:rsidR="00792193" w:rsidRPr="0025344D" w:rsidRDefault="00792193" w:rsidP="006C7A50">
            <w:pPr>
              <w:widowControl w:val="0"/>
              <w:spacing w:after="0" w:line="240" w:lineRule="auto"/>
              <w:rPr>
                <w:rFonts w:asciiTheme="minorHAnsi" w:hAnsiTheme="minorHAnsi"/>
                <w:b/>
                <w:color w:val="000000"/>
                <w:sz w:val="20"/>
                <w:szCs w:val="16"/>
              </w:rPr>
            </w:pPr>
          </w:p>
        </w:tc>
        <w:tc>
          <w:tcPr>
            <w:tcW w:w="1800" w:type="dxa"/>
            <w:gridSpan w:val="2"/>
          </w:tcPr>
          <w:p w:rsidR="00792193" w:rsidRPr="0025344D" w:rsidRDefault="00792193" w:rsidP="007A62E0">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Email:</w:t>
            </w:r>
          </w:p>
        </w:tc>
        <w:tc>
          <w:tcPr>
            <w:tcW w:w="8550" w:type="dxa"/>
            <w:gridSpan w:val="4"/>
            <w:tcBorders>
              <w:right w:val="single" w:sz="4" w:space="0" w:color="auto"/>
            </w:tcBorders>
          </w:tcPr>
          <w:p w:rsidR="00792193" w:rsidRPr="00E30817" w:rsidRDefault="002A46BA" w:rsidP="00C4275C">
            <w:pPr>
              <w:widowControl w:val="0"/>
              <w:spacing w:after="0" w:line="240" w:lineRule="auto"/>
              <w:rPr>
                <w:rFonts w:asciiTheme="minorHAnsi" w:hAnsiTheme="minorHAnsi"/>
                <w:color w:val="000000"/>
                <w:sz w:val="20"/>
                <w:szCs w:val="16"/>
              </w:rPr>
            </w:pPr>
            <w:r w:rsidRPr="00E30817">
              <w:rPr>
                <w:rFonts w:asciiTheme="minorHAnsi" w:hAnsiTheme="minorHAnsi"/>
                <w:color w:val="000000"/>
                <w:sz w:val="20"/>
                <w:szCs w:val="16"/>
              </w:rPr>
              <w:fldChar w:fldCharType="begin">
                <w:ffData>
                  <w:name w:val="Text1"/>
                  <w:enabled/>
                  <w:calcOnExit w:val="0"/>
                  <w:textInput/>
                </w:ffData>
              </w:fldChar>
            </w:r>
            <w:r w:rsidR="00792193" w:rsidRPr="00E30817">
              <w:rPr>
                <w:rFonts w:asciiTheme="minorHAnsi" w:hAnsiTheme="minorHAnsi"/>
                <w:color w:val="000000"/>
                <w:sz w:val="20"/>
                <w:szCs w:val="16"/>
              </w:rPr>
              <w:instrText xml:space="preserve"> FORMTEXT </w:instrText>
            </w:r>
            <w:r w:rsidRPr="00E30817">
              <w:rPr>
                <w:rFonts w:asciiTheme="minorHAnsi" w:hAnsiTheme="minorHAnsi"/>
                <w:color w:val="000000"/>
                <w:sz w:val="20"/>
                <w:szCs w:val="16"/>
              </w:rPr>
            </w:r>
            <w:r w:rsidRPr="00E30817">
              <w:rPr>
                <w:rFonts w:asciiTheme="minorHAnsi" w:hAnsiTheme="minorHAnsi"/>
                <w:color w:val="000000"/>
                <w:sz w:val="20"/>
                <w:szCs w:val="16"/>
              </w:rPr>
              <w:fldChar w:fldCharType="separate"/>
            </w:r>
            <w:r w:rsidR="00C4275C">
              <w:rPr>
                <w:rFonts w:asciiTheme="minorHAnsi" w:hAnsiTheme="minorHAnsi"/>
                <w:noProof/>
                <w:color w:val="000000"/>
                <w:sz w:val="20"/>
                <w:szCs w:val="16"/>
              </w:rPr>
              <w:t>jgorka@willoughbyohio.com</w:t>
            </w:r>
            <w:r w:rsidRPr="00E30817">
              <w:rPr>
                <w:rFonts w:asciiTheme="minorHAnsi" w:hAnsiTheme="minorHAnsi"/>
                <w:color w:val="000000"/>
                <w:sz w:val="20"/>
                <w:szCs w:val="16"/>
              </w:rPr>
              <w:fldChar w:fldCharType="end"/>
            </w:r>
          </w:p>
        </w:tc>
      </w:tr>
      <w:tr w:rsidR="006C7A50" w:rsidRPr="00EF1B1B" w:rsidTr="00513F14">
        <w:trPr>
          <w:trHeight w:val="70"/>
        </w:trPr>
        <w:tc>
          <w:tcPr>
            <w:tcW w:w="11023" w:type="dxa"/>
            <w:gridSpan w:val="7"/>
            <w:tcBorders>
              <w:left w:val="single" w:sz="4" w:space="0" w:color="auto"/>
              <w:right w:val="single" w:sz="4" w:space="0" w:color="auto"/>
            </w:tcBorders>
          </w:tcPr>
          <w:p w:rsidR="006C7A50" w:rsidRPr="0025344D" w:rsidRDefault="006C7A50" w:rsidP="006C7A50">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Certification:</w:t>
            </w:r>
          </w:p>
          <w:p w:rsidR="006C7A50" w:rsidRPr="0025344D" w:rsidRDefault="006C7A50" w:rsidP="00513F14">
            <w:pPr>
              <w:widowControl w:val="0"/>
              <w:spacing w:after="0" w:line="240" w:lineRule="auto"/>
              <w:rPr>
                <w:rFonts w:asciiTheme="minorHAnsi" w:hAnsiTheme="minorHAnsi"/>
                <w:i/>
                <w:color w:val="000000"/>
                <w:sz w:val="20"/>
                <w:szCs w:val="16"/>
              </w:rPr>
            </w:pPr>
            <w:r w:rsidRPr="0025344D">
              <w:rPr>
                <w:rFonts w:asciiTheme="minorHAnsi" w:hAnsiTheme="minorHAnsi"/>
                <w:i/>
                <w:color w:val="000000"/>
                <w:sz w:val="20"/>
                <w:szCs w:val="16"/>
              </w:rPr>
              <w:t xml:space="preserve">I certify under penalty of law that </w:t>
            </w:r>
            <w:r w:rsidR="00513F14" w:rsidRPr="0025344D">
              <w:rPr>
                <w:rFonts w:asciiTheme="minorHAnsi" w:hAnsiTheme="minorHAnsi"/>
                <w:i/>
                <w:color w:val="000000"/>
                <w:sz w:val="20"/>
                <w:szCs w:val="16"/>
              </w:rPr>
              <w:t>I have personally examined and am familiar with the information in this report and all attachments.  Based on my inquiry of those persons immediately for obtaining the information contained in the report, I believe that the information is true, accurate, and complete.</w:t>
            </w:r>
          </w:p>
        </w:tc>
      </w:tr>
      <w:tr w:rsidR="003022B5" w:rsidRPr="00EF1B1B" w:rsidTr="00C258D0">
        <w:trPr>
          <w:trHeight w:val="70"/>
        </w:trPr>
        <w:tc>
          <w:tcPr>
            <w:tcW w:w="1123" w:type="dxa"/>
            <w:gridSpan w:val="2"/>
            <w:tcBorders>
              <w:left w:val="single" w:sz="4" w:space="0" w:color="auto"/>
            </w:tcBorders>
          </w:tcPr>
          <w:p w:rsidR="003022B5" w:rsidRPr="0025344D" w:rsidRDefault="006C7A50" w:rsidP="00EF1B1B">
            <w:pPr>
              <w:widowControl w:val="0"/>
              <w:spacing w:after="0" w:line="240" w:lineRule="auto"/>
              <w:rPr>
                <w:rFonts w:asciiTheme="minorHAnsi" w:hAnsiTheme="minorHAnsi"/>
                <w:b/>
                <w:noProof/>
                <w:color w:val="000000"/>
                <w:sz w:val="20"/>
                <w:szCs w:val="16"/>
              </w:rPr>
            </w:pPr>
            <w:r w:rsidRPr="0025344D">
              <w:rPr>
                <w:rFonts w:asciiTheme="minorHAnsi" w:hAnsiTheme="minorHAnsi"/>
                <w:b/>
                <w:noProof/>
                <w:color w:val="000000"/>
                <w:sz w:val="20"/>
                <w:szCs w:val="16"/>
              </w:rPr>
              <w:t>Name (typed)</w:t>
            </w:r>
            <w:r w:rsidR="003022B5" w:rsidRPr="0025344D">
              <w:rPr>
                <w:rFonts w:asciiTheme="minorHAnsi" w:hAnsiTheme="minorHAnsi"/>
                <w:b/>
                <w:noProof/>
                <w:color w:val="000000"/>
                <w:sz w:val="20"/>
                <w:szCs w:val="16"/>
              </w:rPr>
              <w:t>:</w:t>
            </w:r>
          </w:p>
        </w:tc>
        <w:tc>
          <w:tcPr>
            <w:tcW w:w="4951" w:type="dxa"/>
            <w:gridSpan w:val="3"/>
            <w:tcBorders>
              <w:bottom w:val="single" w:sz="4" w:space="0" w:color="auto"/>
            </w:tcBorders>
          </w:tcPr>
          <w:p w:rsidR="003022B5" w:rsidRPr="0025344D" w:rsidRDefault="002A46BA" w:rsidP="00C4275C">
            <w:pPr>
              <w:widowControl w:val="0"/>
              <w:spacing w:after="0" w:line="240" w:lineRule="auto"/>
              <w:rPr>
                <w:rFonts w:asciiTheme="minorHAnsi" w:hAnsiTheme="minorHAnsi"/>
                <w:color w:val="000000"/>
                <w:sz w:val="20"/>
                <w:szCs w:val="16"/>
              </w:rPr>
            </w:pPr>
            <w:r w:rsidRPr="0025344D">
              <w:rPr>
                <w:rFonts w:asciiTheme="minorHAnsi" w:hAnsiTheme="minorHAnsi"/>
                <w:color w:val="000000"/>
                <w:sz w:val="20"/>
                <w:szCs w:val="16"/>
              </w:rPr>
              <w:fldChar w:fldCharType="begin">
                <w:ffData>
                  <w:name w:val=""/>
                  <w:enabled/>
                  <w:calcOnExit w:val="0"/>
                  <w:textInput>
                    <w:maxLength w:val="30"/>
                  </w:textInput>
                </w:ffData>
              </w:fldChar>
            </w:r>
            <w:r w:rsidR="00DC40C2" w:rsidRPr="0025344D">
              <w:rPr>
                <w:rFonts w:asciiTheme="minorHAnsi" w:hAnsiTheme="minorHAnsi"/>
                <w:color w:val="000000"/>
                <w:sz w:val="20"/>
                <w:szCs w:val="16"/>
              </w:rPr>
              <w:instrText xml:space="preserve"> FORMTEXT </w:instrText>
            </w:r>
            <w:r w:rsidRPr="0025344D">
              <w:rPr>
                <w:rFonts w:asciiTheme="minorHAnsi" w:hAnsiTheme="minorHAnsi"/>
                <w:color w:val="000000"/>
                <w:sz w:val="20"/>
                <w:szCs w:val="16"/>
              </w:rPr>
            </w:r>
            <w:r w:rsidRPr="0025344D">
              <w:rPr>
                <w:rFonts w:asciiTheme="minorHAnsi" w:hAnsiTheme="minorHAnsi"/>
                <w:color w:val="000000"/>
                <w:sz w:val="20"/>
                <w:szCs w:val="16"/>
              </w:rPr>
              <w:fldChar w:fldCharType="separate"/>
            </w:r>
            <w:r w:rsidR="00C4275C">
              <w:rPr>
                <w:rFonts w:asciiTheme="minorHAnsi" w:hAnsiTheme="minorHAnsi"/>
                <w:noProof/>
                <w:color w:val="000000"/>
                <w:sz w:val="20"/>
                <w:szCs w:val="16"/>
              </w:rPr>
              <w:t>JOHN A. GORKA  WW4-1013603-91</w:t>
            </w:r>
            <w:r w:rsidRPr="0025344D">
              <w:rPr>
                <w:rFonts w:asciiTheme="minorHAnsi" w:hAnsiTheme="minorHAnsi"/>
                <w:color w:val="000000"/>
                <w:sz w:val="20"/>
                <w:szCs w:val="16"/>
              </w:rPr>
              <w:fldChar w:fldCharType="end"/>
            </w:r>
          </w:p>
        </w:tc>
        <w:tc>
          <w:tcPr>
            <w:tcW w:w="719" w:type="dxa"/>
          </w:tcPr>
          <w:p w:rsidR="003022B5" w:rsidRPr="0025344D" w:rsidRDefault="006C7A50" w:rsidP="00EF1B1B">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Title:</w:t>
            </w:r>
          </w:p>
        </w:tc>
        <w:tc>
          <w:tcPr>
            <w:tcW w:w="4230" w:type="dxa"/>
            <w:tcBorders>
              <w:bottom w:val="single" w:sz="4" w:space="0" w:color="auto"/>
              <w:right w:val="single" w:sz="4" w:space="0" w:color="auto"/>
            </w:tcBorders>
          </w:tcPr>
          <w:p w:rsidR="003022B5" w:rsidRPr="0025344D" w:rsidRDefault="002A46BA" w:rsidP="00C4275C">
            <w:pPr>
              <w:widowControl w:val="0"/>
              <w:spacing w:after="0" w:line="240" w:lineRule="auto"/>
              <w:rPr>
                <w:rFonts w:asciiTheme="minorHAnsi" w:hAnsiTheme="minorHAnsi"/>
                <w:color w:val="000000"/>
                <w:sz w:val="20"/>
                <w:szCs w:val="16"/>
              </w:rPr>
            </w:pPr>
            <w:r w:rsidRPr="0025344D">
              <w:rPr>
                <w:rFonts w:asciiTheme="minorHAnsi" w:hAnsiTheme="minorHAnsi"/>
                <w:color w:val="000000"/>
                <w:sz w:val="20"/>
                <w:szCs w:val="16"/>
              </w:rPr>
              <w:fldChar w:fldCharType="begin">
                <w:ffData>
                  <w:name w:val=""/>
                  <w:enabled/>
                  <w:calcOnExit w:val="0"/>
                  <w:textInput>
                    <w:maxLength w:val="30"/>
                  </w:textInput>
                </w:ffData>
              </w:fldChar>
            </w:r>
            <w:r w:rsidR="00DC40C2" w:rsidRPr="0025344D">
              <w:rPr>
                <w:rFonts w:asciiTheme="minorHAnsi" w:hAnsiTheme="minorHAnsi"/>
                <w:color w:val="000000"/>
                <w:sz w:val="20"/>
                <w:szCs w:val="16"/>
              </w:rPr>
              <w:instrText xml:space="preserve"> FORMTEXT </w:instrText>
            </w:r>
            <w:r w:rsidRPr="0025344D">
              <w:rPr>
                <w:rFonts w:asciiTheme="minorHAnsi" w:hAnsiTheme="minorHAnsi"/>
                <w:color w:val="000000"/>
                <w:sz w:val="20"/>
                <w:szCs w:val="16"/>
              </w:rPr>
            </w:r>
            <w:r w:rsidRPr="0025344D">
              <w:rPr>
                <w:rFonts w:asciiTheme="minorHAnsi" w:hAnsiTheme="minorHAnsi"/>
                <w:color w:val="000000"/>
                <w:sz w:val="20"/>
                <w:szCs w:val="16"/>
              </w:rPr>
              <w:fldChar w:fldCharType="separate"/>
            </w:r>
            <w:r w:rsidR="00C4275C">
              <w:rPr>
                <w:rFonts w:asciiTheme="minorHAnsi" w:hAnsiTheme="minorHAnsi"/>
                <w:noProof/>
                <w:color w:val="000000"/>
                <w:sz w:val="20"/>
                <w:szCs w:val="16"/>
              </w:rPr>
              <w:t>SUPERINTENDE</w:t>
            </w:r>
            <w:r w:rsidR="00341EB4">
              <w:rPr>
                <w:rFonts w:asciiTheme="minorHAnsi" w:hAnsiTheme="minorHAnsi"/>
                <w:noProof/>
                <w:color w:val="000000"/>
                <w:sz w:val="20"/>
                <w:szCs w:val="16"/>
              </w:rPr>
              <w:t>N</w:t>
            </w:r>
            <w:r w:rsidR="00C4275C">
              <w:rPr>
                <w:rFonts w:asciiTheme="minorHAnsi" w:hAnsiTheme="minorHAnsi"/>
                <w:noProof/>
                <w:color w:val="000000"/>
                <w:sz w:val="20"/>
                <w:szCs w:val="16"/>
              </w:rPr>
              <w:t>T</w:t>
            </w:r>
            <w:r w:rsidRPr="0025344D">
              <w:rPr>
                <w:rFonts w:asciiTheme="minorHAnsi" w:hAnsiTheme="minorHAnsi"/>
                <w:color w:val="000000"/>
                <w:sz w:val="20"/>
                <w:szCs w:val="16"/>
              </w:rPr>
              <w:fldChar w:fldCharType="end"/>
            </w:r>
          </w:p>
        </w:tc>
      </w:tr>
      <w:tr w:rsidR="003022B5" w:rsidRPr="00EF1B1B" w:rsidTr="00C258D0">
        <w:trPr>
          <w:trHeight w:val="371"/>
        </w:trPr>
        <w:tc>
          <w:tcPr>
            <w:tcW w:w="1123" w:type="dxa"/>
            <w:gridSpan w:val="2"/>
            <w:tcBorders>
              <w:left w:val="single" w:sz="4" w:space="0" w:color="auto"/>
            </w:tcBorders>
            <w:vAlign w:val="bottom"/>
          </w:tcPr>
          <w:p w:rsidR="003022B5" w:rsidRPr="0025344D" w:rsidRDefault="006C7A50" w:rsidP="001166D7">
            <w:pPr>
              <w:widowControl w:val="0"/>
              <w:spacing w:after="0" w:line="240" w:lineRule="auto"/>
              <w:rPr>
                <w:rFonts w:asciiTheme="minorHAnsi" w:hAnsiTheme="minorHAnsi"/>
                <w:b/>
                <w:noProof/>
                <w:color w:val="000000"/>
                <w:sz w:val="20"/>
                <w:szCs w:val="16"/>
              </w:rPr>
            </w:pPr>
            <w:r w:rsidRPr="0025344D">
              <w:rPr>
                <w:rFonts w:asciiTheme="minorHAnsi" w:hAnsiTheme="minorHAnsi"/>
                <w:b/>
                <w:noProof/>
                <w:color w:val="000000"/>
                <w:sz w:val="20"/>
                <w:szCs w:val="16"/>
              </w:rPr>
              <w:t>Signature:</w:t>
            </w:r>
          </w:p>
        </w:tc>
        <w:tc>
          <w:tcPr>
            <w:tcW w:w="4951" w:type="dxa"/>
            <w:gridSpan w:val="3"/>
            <w:tcBorders>
              <w:bottom w:val="single" w:sz="4" w:space="0" w:color="auto"/>
            </w:tcBorders>
            <w:vAlign w:val="bottom"/>
          </w:tcPr>
          <w:p w:rsidR="003022B5" w:rsidRPr="0025344D" w:rsidRDefault="003022B5" w:rsidP="001166D7">
            <w:pPr>
              <w:widowControl w:val="0"/>
              <w:spacing w:after="0" w:line="240" w:lineRule="auto"/>
              <w:rPr>
                <w:rFonts w:asciiTheme="minorHAnsi" w:hAnsiTheme="minorHAnsi"/>
                <w:color w:val="000000"/>
                <w:sz w:val="20"/>
                <w:szCs w:val="16"/>
              </w:rPr>
            </w:pPr>
          </w:p>
        </w:tc>
        <w:tc>
          <w:tcPr>
            <w:tcW w:w="719" w:type="dxa"/>
            <w:vAlign w:val="bottom"/>
          </w:tcPr>
          <w:p w:rsidR="003022B5" w:rsidRPr="0025344D" w:rsidRDefault="006C7A50" w:rsidP="001166D7">
            <w:pPr>
              <w:widowControl w:val="0"/>
              <w:spacing w:after="0" w:line="240" w:lineRule="auto"/>
              <w:rPr>
                <w:rFonts w:asciiTheme="minorHAnsi" w:hAnsiTheme="minorHAnsi"/>
                <w:b/>
                <w:color w:val="000000"/>
                <w:sz w:val="20"/>
                <w:szCs w:val="16"/>
              </w:rPr>
            </w:pPr>
            <w:r w:rsidRPr="0025344D">
              <w:rPr>
                <w:rFonts w:asciiTheme="minorHAnsi" w:hAnsiTheme="minorHAnsi"/>
                <w:b/>
                <w:color w:val="000000"/>
                <w:sz w:val="20"/>
                <w:szCs w:val="16"/>
              </w:rPr>
              <w:t>Date:</w:t>
            </w:r>
          </w:p>
        </w:tc>
        <w:tc>
          <w:tcPr>
            <w:tcW w:w="4230" w:type="dxa"/>
            <w:tcBorders>
              <w:bottom w:val="single" w:sz="4" w:space="0" w:color="auto"/>
              <w:right w:val="single" w:sz="4" w:space="0" w:color="auto"/>
            </w:tcBorders>
            <w:vAlign w:val="bottom"/>
          </w:tcPr>
          <w:p w:rsidR="003022B5" w:rsidRPr="0025344D" w:rsidRDefault="003022B5" w:rsidP="001166D7">
            <w:pPr>
              <w:widowControl w:val="0"/>
              <w:spacing w:after="0" w:line="240" w:lineRule="auto"/>
              <w:rPr>
                <w:rFonts w:asciiTheme="minorHAnsi" w:hAnsiTheme="minorHAnsi"/>
                <w:color w:val="000000"/>
                <w:sz w:val="20"/>
                <w:szCs w:val="16"/>
              </w:rPr>
            </w:pPr>
          </w:p>
        </w:tc>
      </w:tr>
    </w:tbl>
    <w:p w:rsidR="00AD5119" w:rsidRDefault="00AD5119"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592605" w:rsidRDefault="00592605"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p w:rsidR="00C258D0" w:rsidRDefault="00C258D0" w:rsidP="00EF1B1B">
      <w:pPr>
        <w:spacing w:after="0" w:line="240" w:lineRule="auto"/>
        <w:rPr>
          <w:sz w:val="20"/>
        </w:rPr>
      </w:pPr>
    </w:p>
    <w:tbl>
      <w:tblPr>
        <w:tblStyle w:val="TableGrid"/>
        <w:tblW w:w="0" w:type="auto"/>
        <w:tblLook w:val="04A0" w:firstRow="1" w:lastRow="0" w:firstColumn="1" w:lastColumn="0" w:noHBand="0" w:noVBand="1"/>
      </w:tblPr>
      <w:tblGrid>
        <w:gridCol w:w="1908"/>
        <w:gridCol w:w="3600"/>
        <w:gridCol w:w="3780"/>
        <w:gridCol w:w="1728"/>
      </w:tblGrid>
      <w:tr w:rsidR="00C258D0" w:rsidRPr="00C258D0" w:rsidTr="00C258D0">
        <w:trPr>
          <w:trHeight w:val="440"/>
        </w:trPr>
        <w:tc>
          <w:tcPr>
            <w:tcW w:w="5508" w:type="dxa"/>
            <w:gridSpan w:val="2"/>
          </w:tcPr>
          <w:p w:rsidR="00C258D0" w:rsidRPr="00C258D0" w:rsidRDefault="00C258D0" w:rsidP="00EF1B1B">
            <w:pPr>
              <w:spacing w:after="0" w:line="240" w:lineRule="auto"/>
              <w:rPr>
                <w:rFonts w:asciiTheme="minorHAnsi" w:hAnsiTheme="minorHAnsi"/>
                <w:b/>
                <w:sz w:val="20"/>
              </w:rPr>
            </w:pPr>
            <w:r w:rsidRPr="00C258D0">
              <w:rPr>
                <w:rFonts w:asciiTheme="minorHAnsi" w:hAnsiTheme="minorHAnsi"/>
                <w:b/>
                <w:sz w:val="24"/>
              </w:rPr>
              <w:t>SSO Annual Report Table 1: SSO Identification</w:t>
            </w:r>
          </w:p>
        </w:tc>
        <w:tc>
          <w:tcPr>
            <w:tcW w:w="5508" w:type="dxa"/>
            <w:gridSpan w:val="2"/>
          </w:tcPr>
          <w:p w:rsidR="00C258D0" w:rsidRPr="00C258D0" w:rsidRDefault="00C258D0" w:rsidP="00C4275C">
            <w:pPr>
              <w:spacing w:after="0" w:line="240" w:lineRule="auto"/>
              <w:rPr>
                <w:rFonts w:asciiTheme="minorHAnsi" w:hAnsiTheme="minorHAnsi"/>
                <w:sz w:val="20"/>
              </w:rPr>
            </w:pPr>
            <w:r>
              <w:rPr>
                <w:rFonts w:asciiTheme="minorHAnsi" w:hAnsiTheme="minorHAnsi"/>
                <w:sz w:val="20"/>
              </w:rPr>
              <w:t>Ohio NPDES Permit No.:</w:t>
            </w:r>
            <w:r w:rsidR="002A46BA">
              <w:rPr>
                <w:rFonts w:asciiTheme="minorHAnsi" w:hAnsiTheme="minorHAnsi"/>
                <w:sz w:val="20"/>
              </w:rPr>
              <w:fldChar w:fldCharType="begin">
                <w:ffData>
                  <w:name w:val="Text4"/>
                  <w:enabled/>
                  <w:calcOnExit w:val="0"/>
                  <w:textInput/>
                </w:ffData>
              </w:fldChar>
            </w:r>
            <w:bookmarkStart w:id="2" w:name="Text4"/>
            <w:r w:rsidR="00592605">
              <w:rPr>
                <w:rFonts w:asciiTheme="minorHAnsi" w:hAnsiTheme="minorHAnsi"/>
                <w:sz w:val="20"/>
              </w:rPr>
              <w:instrText xml:space="preserve"> FORMTEXT </w:instrText>
            </w:r>
            <w:r w:rsidR="002A46BA">
              <w:rPr>
                <w:rFonts w:asciiTheme="minorHAnsi" w:hAnsiTheme="minorHAnsi"/>
                <w:sz w:val="20"/>
              </w:rPr>
            </w:r>
            <w:r w:rsidR="002A46BA">
              <w:rPr>
                <w:rFonts w:asciiTheme="minorHAnsi" w:hAnsiTheme="minorHAnsi"/>
                <w:sz w:val="20"/>
              </w:rPr>
              <w:fldChar w:fldCharType="separate"/>
            </w:r>
            <w:r w:rsidR="00C4275C">
              <w:rPr>
                <w:rFonts w:asciiTheme="minorHAnsi" w:hAnsiTheme="minorHAnsi"/>
                <w:noProof/>
                <w:sz w:val="20"/>
              </w:rPr>
              <w:t>3PD00024*TD</w:t>
            </w:r>
            <w:r w:rsidR="002A46BA">
              <w:rPr>
                <w:rFonts w:asciiTheme="minorHAnsi" w:hAnsiTheme="minorHAnsi"/>
                <w:sz w:val="20"/>
              </w:rPr>
              <w:fldChar w:fldCharType="end"/>
            </w:r>
            <w:bookmarkEnd w:id="2"/>
          </w:p>
        </w:tc>
      </w:tr>
      <w:tr w:rsidR="00C258D0" w:rsidRPr="00C258D0" w:rsidTr="007A62E0">
        <w:tc>
          <w:tcPr>
            <w:tcW w:w="1908" w:type="dxa"/>
            <w:shd w:val="clear" w:color="auto" w:fill="D9D9D9" w:themeFill="background1" w:themeFillShade="D9"/>
          </w:tcPr>
          <w:p w:rsidR="00C258D0" w:rsidRPr="00C258D0" w:rsidRDefault="00C258D0" w:rsidP="00EF1B1B">
            <w:pPr>
              <w:spacing w:after="0" w:line="240" w:lineRule="auto"/>
              <w:rPr>
                <w:rFonts w:asciiTheme="minorHAnsi" w:hAnsiTheme="minorHAnsi"/>
                <w:sz w:val="20"/>
              </w:rPr>
            </w:pPr>
            <w:r>
              <w:rPr>
                <w:rFonts w:asciiTheme="minorHAnsi" w:hAnsiTheme="minorHAnsi"/>
                <w:sz w:val="20"/>
              </w:rPr>
              <w:t>Identification No.</w:t>
            </w:r>
            <w:r w:rsidRPr="00C258D0">
              <w:rPr>
                <w:rFonts w:asciiTheme="minorHAnsi" w:hAnsiTheme="minorHAnsi"/>
                <w:sz w:val="20"/>
                <w:vertAlign w:val="superscript"/>
              </w:rPr>
              <w:t>A</w:t>
            </w:r>
          </w:p>
        </w:tc>
        <w:tc>
          <w:tcPr>
            <w:tcW w:w="3600" w:type="dxa"/>
            <w:shd w:val="clear" w:color="auto" w:fill="D9D9D9" w:themeFill="background1" w:themeFillShade="D9"/>
          </w:tcPr>
          <w:p w:rsidR="00C258D0" w:rsidRPr="00C258D0" w:rsidRDefault="00C258D0" w:rsidP="00EF1B1B">
            <w:pPr>
              <w:spacing w:after="0" w:line="240" w:lineRule="auto"/>
              <w:rPr>
                <w:rFonts w:asciiTheme="minorHAnsi" w:hAnsiTheme="minorHAnsi"/>
                <w:sz w:val="20"/>
              </w:rPr>
            </w:pPr>
            <w:r>
              <w:rPr>
                <w:rFonts w:asciiTheme="minorHAnsi" w:hAnsiTheme="minorHAnsi"/>
                <w:sz w:val="20"/>
              </w:rPr>
              <w:t>Location Description</w:t>
            </w:r>
          </w:p>
        </w:tc>
        <w:tc>
          <w:tcPr>
            <w:tcW w:w="3780" w:type="dxa"/>
            <w:shd w:val="clear" w:color="auto" w:fill="D9D9D9" w:themeFill="background1" w:themeFillShade="D9"/>
          </w:tcPr>
          <w:p w:rsidR="00C258D0" w:rsidRPr="00C258D0" w:rsidRDefault="00C258D0" w:rsidP="00EF1B1B">
            <w:pPr>
              <w:spacing w:after="0" w:line="240" w:lineRule="auto"/>
              <w:rPr>
                <w:rFonts w:asciiTheme="minorHAnsi" w:hAnsiTheme="minorHAnsi"/>
                <w:sz w:val="20"/>
              </w:rPr>
            </w:pPr>
            <w:r>
              <w:rPr>
                <w:rFonts w:asciiTheme="minorHAnsi" w:hAnsiTheme="minorHAnsi"/>
                <w:sz w:val="20"/>
              </w:rPr>
              <w:t>Receiving Water</w:t>
            </w:r>
            <w:r w:rsidRPr="00C258D0">
              <w:rPr>
                <w:rFonts w:asciiTheme="minorHAnsi" w:hAnsiTheme="minorHAnsi"/>
                <w:sz w:val="20"/>
                <w:vertAlign w:val="superscript"/>
              </w:rPr>
              <w:t>B</w:t>
            </w:r>
          </w:p>
        </w:tc>
        <w:tc>
          <w:tcPr>
            <w:tcW w:w="1728" w:type="dxa"/>
            <w:shd w:val="clear" w:color="auto" w:fill="D9D9D9" w:themeFill="background1" w:themeFillShade="D9"/>
          </w:tcPr>
          <w:p w:rsidR="00C258D0" w:rsidRPr="00C258D0" w:rsidRDefault="00C258D0" w:rsidP="00EF1B1B">
            <w:pPr>
              <w:spacing w:after="0" w:line="240" w:lineRule="auto"/>
              <w:rPr>
                <w:rFonts w:asciiTheme="minorHAnsi" w:hAnsiTheme="minorHAnsi"/>
                <w:sz w:val="20"/>
              </w:rPr>
            </w:pPr>
            <w:r>
              <w:rPr>
                <w:rFonts w:asciiTheme="minorHAnsi" w:hAnsiTheme="minorHAnsi"/>
                <w:sz w:val="20"/>
              </w:rPr>
              <w:t>Eliminated</w:t>
            </w:r>
            <w:r w:rsidRPr="00C258D0">
              <w:rPr>
                <w:rFonts w:asciiTheme="minorHAnsi" w:hAnsiTheme="minorHAnsi"/>
                <w:sz w:val="20"/>
                <w:vertAlign w:val="superscript"/>
              </w:rPr>
              <w:t>C</w:t>
            </w:r>
          </w:p>
        </w:tc>
      </w:tr>
      <w:tr w:rsidR="004353D3" w:rsidRPr="00C258D0" w:rsidTr="004353D3">
        <w:trPr>
          <w:trHeight w:hRule="exact" w:val="346"/>
        </w:trPr>
        <w:tc>
          <w:tcPr>
            <w:tcW w:w="1908" w:type="dxa"/>
          </w:tcPr>
          <w:p w:rsidR="004353D3" w:rsidRPr="00C258D0" w:rsidRDefault="002A46BA" w:rsidP="00341EB4">
            <w:pPr>
              <w:spacing w:after="0" w:line="240" w:lineRule="auto"/>
              <w:rPr>
                <w:rFonts w:asciiTheme="minorHAnsi" w:hAnsiTheme="minorHAnsi"/>
                <w:sz w:val="20"/>
              </w:rPr>
            </w:pPr>
            <w:r>
              <w:rPr>
                <w:rFonts w:asciiTheme="minorHAnsi" w:hAnsiTheme="minorHAnsi"/>
                <w:sz w:val="20"/>
              </w:rPr>
              <w:fldChar w:fldCharType="begin">
                <w:ffData>
                  <w:name w:val="Text2"/>
                  <w:enabled/>
                  <w:calcOnExit w:val="0"/>
                  <w:textInput/>
                </w:ffData>
              </w:fldChar>
            </w:r>
            <w:bookmarkStart w:id="3" w:name="Text2"/>
            <w:r w:rsidR="004353D3">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341EB4">
              <w:rPr>
                <w:rFonts w:asciiTheme="minorHAnsi" w:hAnsiTheme="minorHAnsi"/>
                <w:noProof/>
                <w:sz w:val="20"/>
              </w:rPr>
              <w:t>310</w:t>
            </w:r>
            <w:r>
              <w:rPr>
                <w:rFonts w:asciiTheme="minorHAnsi" w:hAnsiTheme="minorHAnsi"/>
                <w:sz w:val="20"/>
              </w:rPr>
              <w:fldChar w:fldCharType="end"/>
            </w:r>
            <w:bookmarkEnd w:id="3"/>
          </w:p>
        </w:tc>
        <w:tc>
          <w:tcPr>
            <w:tcW w:w="3600" w:type="dxa"/>
          </w:tcPr>
          <w:p w:rsidR="004353D3" w:rsidRDefault="002A46BA" w:rsidP="00341EB4">
            <w:r w:rsidRPr="008B04ED">
              <w:rPr>
                <w:rFonts w:asciiTheme="minorHAnsi" w:hAnsiTheme="minorHAnsi"/>
                <w:sz w:val="20"/>
              </w:rPr>
              <w:fldChar w:fldCharType="begin">
                <w:ffData>
                  <w:name w:val="Text2"/>
                  <w:enabled/>
                  <w:calcOnExit w:val="0"/>
                  <w:textInput/>
                </w:ffData>
              </w:fldChar>
            </w:r>
            <w:r w:rsidR="004353D3"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341EB4">
              <w:rPr>
                <w:rFonts w:asciiTheme="minorHAnsi" w:hAnsiTheme="minorHAnsi"/>
                <w:noProof/>
                <w:sz w:val="20"/>
              </w:rPr>
              <w:t>East Island overflow</w:t>
            </w:r>
            <w:r w:rsidRPr="008B04ED">
              <w:rPr>
                <w:rFonts w:asciiTheme="minorHAnsi" w:hAnsiTheme="minorHAnsi"/>
                <w:sz w:val="20"/>
              </w:rPr>
              <w:fldChar w:fldCharType="end"/>
            </w:r>
          </w:p>
        </w:tc>
        <w:tc>
          <w:tcPr>
            <w:tcW w:w="3780" w:type="dxa"/>
          </w:tcPr>
          <w:p w:rsidR="004353D3" w:rsidRDefault="002A46BA" w:rsidP="00341EB4">
            <w:r w:rsidRPr="008B04ED">
              <w:rPr>
                <w:rFonts w:asciiTheme="minorHAnsi" w:hAnsiTheme="minorHAnsi"/>
                <w:sz w:val="20"/>
              </w:rPr>
              <w:fldChar w:fldCharType="begin">
                <w:ffData>
                  <w:name w:val="Text2"/>
                  <w:enabled/>
                  <w:calcOnExit w:val="0"/>
                  <w:textInput/>
                </w:ffData>
              </w:fldChar>
            </w:r>
            <w:r w:rsidR="004353D3"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341EB4">
              <w:rPr>
                <w:rFonts w:asciiTheme="minorHAnsi" w:hAnsiTheme="minorHAnsi"/>
                <w:noProof/>
                <w:sz w:val="20"/>
              </w:rPr>
              <w:t>SS to Chagrin River</w:t>
            </w:r>
            <w:r w:rsidRPr="008B04ED">
              <w:rPr>
                <w:rFonts w:asciiTheme="minorHAnsi" w:hAnsiTheme="minorHAnsi"/>
                <w:sz w:val="20"/>
              </w:rPr>
              <w:fldChar w:fldCharType="end"/>
            </w:r>
          </w:p>
        </w:tc>
        <w:tc>
          <w:tcPr>
            <w:tcW w:w="1728" w:type="dxa"/>
          </w:tcPr>
          <w:p w:rsidR="004353D3" w:rsidRDefault="002A46BA">
            <w:r w:rsidRPr="008B04ED">
              <w:rPr>
                <w:rFonts w:asciiTheme="minorHAnsi" w:hAnsiTheme="minorHAnsi"/>
                <w:sz w:val="20"/>
              </w:rPr>
              <w:fldChar w:fldCharType="begin">
                <w:ffData>
                  <w:name w:val="Text2"/>
                  <w:enabled/>
                  <w:calcOnExit w:val="0"/>
                  <w:textInput/>
                </w:ffData>
              </w:fldChar>
            </w:r>
            <w:r w:rsidR="004353D3"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4353D3" w:rsidRPr="008B04ED">
              <w:rPr>
                <w:rFonts w:asciiTheme="minorHAnsi" w:hAnsiTheme="minorHAnsi"/>
                <w:noProof/>
                <w:sz w:val="20"/>
              </w:rPr>
              <w:t> </w:t>
            </w:r>
            <w:r w:rsidR="004353D3" w:rsidRPr="008B04ED">
              <w:rPr>
                <w:rFonts w:asciiTheme="minorHAnsi" w:hAnsiTheme="minorHAnsi"/>
                <w:noProof/>
                <w:sz w:val="20"/>
              </w:rPr>
              <w:t> </w:t>
            </w:r>
            <w:r w:rsidR="004353D3" w:rsidRPr="008B04ED">
              <w:rPr>
                <w:rFonts w:asciiTheme="minorHAnsi" w:hAnsiTheme="minorHAnsi"/>
                <w:noProof/>
                <w:sz w:val="20"/>
              </w:rPr>
              <w:t> </w:t>
            </w:r>
            <w:r w:rsidR="004353D3" w:rsidRPr="008B04ED">
              <w:rPr>
                <w:rFonts w:asciiTheme="minorHAnsi" w:hAnsiTheme="minorHAnsi"/>
                <w:noProof/>
                <w:sz w:val="20"/>
              </w:rPr>
              <w:t> </w:t>
            </w:r>
            <w:r w:rsidR="004353D3" w:rsidRPr="008B04ED">
              <w:rPr>
                <w:rFonts w:asciiTheme="minorHAnsi" w:hAnsiTheme="minorHAnsi"/>
                <w:noProof/>
                <w:sz w:val="20"/>
              </w:rPr>
              <w:t> </w:t>
            </w:r>
            <w:r w:rsidRPr="008B04E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310</w:t>
            </w:r>
            <w:r w:rsidRPr="0010403D">
              <w:rPr>
                <w:rFonts w:asciiTheme="minorHAnsi" w:hAnsiTheme="minorHAnsi"/>
                <w:sz w:val="20"/>
              </w:rPr>
              <w:fldChar w:fldCharType="end"/>
            </w:r>
          </w:p>
        </w:tc>
        <w:tc>
          <w:tcPr>
            <w:tcW w:w="3600"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East Island overflow</w:t>
            </w:r>
            <w:r w:rsidRPr="0010403D">
              <w:rPr>
                <w:rFonts w:asciiTheme="minorHAnsi" w:hAnsiTheme="minorHAnsi"/>
                <w:sz w:val="20"/>
              </w:rPr>
              <w:fldChar w:fldCharType="end"/>
            </w:r>
          </w:p>
        </w:tc>
        <w:tc>
          <w:tcPr>
            <w:tcW w:w="3780" w:type="dxa"/>
          </w:tcPr>
          <w:p w:rsidR="00341EB4" w:rsidRDefault="002A46BA" w:rsidP="00341EB4">
            <w:pPr>
              <w:rPr>
                <w:rFonts w:asciiTheme="minorHAnsi" w:hAnsiTheme="minorHAnsi"/>
                <w:noProof/>
                <w:sz w:val="20"/>
              </w:rPr>
            </w:pPr>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SS to Chagrin River</w:t>
            </w:r>
          </w:p>
          <w:p w:rsidR="00341EB4" w:rsidRDefault="00341EB4" w:rsidP="00341EB4">
            <w:pPr>
              <w:rPr>
                <w:rFonts w:asciiTheme="minorHAnsi" w:hAnsiTheme="minorHAnsi"/>
                <w:noProof/>
                <w:sz w:val="20"/>
              </w:rPr>
            </w:pPr>
          </w:p>
          <w:p w:rsidR="004353D3" w:rsidRDefault="00341EB4" w:rsidP="00341EB4">
            <w:r>
              <w:rPr>
                <w:rFonts w:asciiTheme="minorHAnsi" w:hAnsiTheme="minorHAnsi"/>
                <w:noProof/>
                <w:sz w:val="20"/>
              </w:rPr>
              <w:t>311</w:t>
            </w:r>
            <w:r w:rsidR="002A46BA"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311</w:t>
            </w:r>
            <w:r w:rsidRPr="0010403D">
              <w:rPr>
                <w:rFonts w:asciiTheme="minorHAnsi" w:hAnsiTheme="minorHAnsi"/>
                <w:sz w:val="20"/>
              </w:rPr>
              <w:fldChar w:fldCharType="end"/>
            </w:r>
          </w:p>
        </w:tc>
        <w:tc>
          <w:tcPr>
            <w:tcW w:w="3600"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Quentin Road pump station</w:t>
            </w:r>
            <w:r w:rsidRPr="0010403D">
              <w:rPr>
                <w:rFonts w:asciiTheme="minorHAnsi" w:hAnsiTheme="minorHAnsi"/>
                <w:sz w:val="20"/>
              </w:rPr>
              <w:fldChar w:fldCharType="end"/>
            </w:r>
          </w:p>
        </w:tc>
        <w:tc>
          <w:tcPr>
            <w:tcW w:w="3780"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SS to Lake Erie</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310</w:t>
            </w:r>
            <w:r w:rsidRPr="0010403D">
              <w:rPr>
                <w:rFonts w:asciiTheme="minorHAnsi" w:hAnsiTheme="minorHAnsi"/>
                <w:sz w:val="20"/>
              </w:rPr>
              <w:fldChar w:fldCharType="end"/>
            </w:r>
          </w:p>
        </w:tc>
        <w:tc>
          <w:tcPr>
            <w:tcW w:w="3600"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East Island overflow</w:t>
            </w:r>
            <w:r w:rsidRPr="0010403D">
              <w:rPr>
                <w:rFonts w:asciiTheme="minorHAnsi" w:hAnsiTheme="minorHAnsi"/>
                <w:sz w:val="20"/>
              </w:rPr>
              <w:fldChar w:fldCharType="end"/>
            </w:r>
          </w:p>
        </w:tc>
        <w:tc>
          <w:tcPr>
            <w:tcW w:w="3780"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SS to Chagrin River</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310</w:t>
            </w:r>
            <w:r w:rsidRPr="0010403D">
              <w:rPr>
                <w:rFonts w:asciiTheme="minorHAnsi" w:hAnsiTheme="minorHAnsi"/>
                <w:sz w:val="20"/>
              </w:rPr>
              <w:fldChar w:fldCharType="end"/>
            </w:r>
          </w:p>
        </w:tc>
        <w:tc>
          <w:tcPr>
            <w:tcW w:w="3600"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East Island overflow</w:t>
            </w:r>
            <w:r w:rsidRPr="0010403D">
              <w:rPr>
                <w:rFonts w:asciiTheme="minorHAnsi" w:hAnsiTheme="minorHAnsi"/>
                <w:sz w:val="20"/>
              </w:rPr>
              <w:fldChar w:fldCharType="end"/>
            </w:r>
          </w:p>
        </w:tc>
        <w:tc>
          <w:tcPr>
            <w:tcW w:w="3780"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SS to Chagrin River</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311</w:t>
            </w:r>
            <w:r w:rsidRPr="0010403D">
              <w:rPr>
                <w:rFonts w:asciiTheme="minorHAnsi" w:hAnsiTheme="minorHAnsi"/>
                <w:sz w:val="20"/>
              </w:rPr>
              <w:fldChar w:fldCharType="end"/>
            </w:r>
          </w:p>
        </w:tc>
        <w:tc>
          <w:tcPr>
            <w:tcW w:w="3600"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Quentin Road pump station</w:t>
            </w:r>
            <w:r w:rsidRPr="0010403D">
              <w:rPr>
                <w:rFonts w:asciiTheme="minorHAnsi" w:hAnsiTheme="minorHAnsi"/>
                <w:sz w:val="20"/>
              </w:rPr>
              <w:fldChar w:fldCharType="end"/>
            </w:r>
          </w:p>
        </w:tc>
        <w:tc>
          <w:tcPr>
            <w:tcW w:w="3780"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SS to Lake Erie</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320</w:t>
            </w:r>
            <w:r w:rsidRPr="0010403D">
              <w:rPr>
                <w:rFonts w:asciiTheme="minorHAnsi" w:hAnsiTheme="minorHAnsi"/>
                <w:sz w:val="20"/>
              </w:rPr>
              <w:fldChar w:fldCharType="end"/>
            </w:r>
          </w:p>
        </w:tc>
        <w:tc>
          <w:tcPr>
            <w:tcW w:w="3600"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King Drive forcemain</w:t>
            </w:r>
            <w:r w:rsidRPr="0010403D">
              <w:rPr>
                <w:rFonts w:asciiTheme="minorHAnsi" w:hAnsiTheme="minorHAnsi"/>
                <w:sz w:val="20"/>
              </w:rPr>
              <w:fldChar w:fldCharType="end"/>
            </w:r>
          </w:p>
        </w:tc>
        <w:tc>
          <w:tcPr>
            <w:tcW w:w="3780" w:type="dxa"/>
          </w:tcPr>
          <w:p w:rsidR="00341EB4" w:rsidRDefault="002A46BA" w:rsidP="00341EB4">
            <w:pPr>
              <w:rPr>
                <w:rFonts w:asciiTheme="minorHAnsi" w:hAnsiTheme="minorHAnsi"/>
                <w:sz w:val="20"/>
              </w:rPr>
            </w:pPr>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sz w:val="20"/>
              </w:rPr>
              <w:t>Ground to West Channel of Chagrin River</w:t>
            </w:r>
          </w:p>
          <w:p w:rsidR="004353D3" w:rsidRDefault="002A46BA" w:rsidP="00341EB4">
            <w:r w:rsidRPr="0010403D">
              <w:rPr>
                <w:rFonts w:asciiTheme="minorHAnsi" w:hAnsiTheme="minorHAnsi"/>
                <w:sz w:val="20"/>
              </w:rPr>
              <w:fldChar w:fldCharType="end"/>
            </w:r>
          </w:p>
        </w:tc>
        <w:tc>
          <w:tcPr>
            <w:tcW w:w="1728"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2-20-2020</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319</w:t>
            </w:r>
            <w:r w:rsidRPr="0010403D">
              <w:rPr>
                <w:rFonts w:asciiTheme="minorHAnsi" w:hAnsiTheme="minorHAnsi"/>
                <w:sz w:val="20"/>
              </w:rPr>
              <w:fldChar w:fldCharType="end"/>
            </w:r>
          </w:p>
        </w:tc>
        <w:tc>
          <w:tcPr>
            <w:tcW w:w="3600" w:type="dxa"/>
          </w:tcPr>
          <w:p w:rsidR="00341EB4" w:rsidRDefault="002A46BA" w:rsidP="00341EB4">
            <w:pPr>
              <w:rPr>
                <w:rFonts w:asciiTheme="minorHAnsi" w:hAnsiTheme="minorHAnsi"/>
                <w:noProof/>
                <w:sz w:val="20"/>
              </w:rPr>
            </w:pPr>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Manhole #2028 located at 34350 Ridge Rd.</w:t>
            </w:r>
          </w:p>
          <w:p w:rsidR="004353D3" w:rsidRDefault="002A46BA" w:rsidP="00341EB4">
            <w:r w:rsidRPr="0010403D">
              <w:rPr>
                <w:rFonts w:asciiTheme="minorHAnsi" w:hAnsiTheme="minorHAnsi"/>
                <w:sz w:val="20"/>
              </w:rPr>
              <w:fldChar w:fldCharType="end"/>
            </w:r>
          </w:p>
        </w:tc>
        <w:tc>
          <w:tcPr>
            <w:tcW w:w="3780"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Storm sewer to Big Turtle retention pond</w:t>
            </w:r>
            <w:r w:rsidRPr="0010403D">
              <w:rPr>
                <w:rFonts w:asciiTheme="minorHAnsi" w:hAnsiTheme="minorHAnsi"/>
                <w:sz w:val="20"/>
              </w:rPr>
              <w:fldChar w:fldCharType="end"/>
            </w:r>
          </w:p>
        </w:tc>
        <w:tc>
          <w:tcPr>
            <w:tcW w:w="1728"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2-18-2020</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301</w:t>
            </w:r>
            <w:r w:rsidRPr="0010403D">
              <w:rPr>
                <w:rFonts w:asciiTheme="minorHAnsi" w:hAnsiTheme="minorHAnsi"/>
                <w:sz w:val="20"/>
              </w:rPr>
              <w:fldChar w:fldCharType="end"/>
            </w:r>
          </w:p>
        </w:tc>
        <w:tc>
          <w:tcPr>
            <w:tcW w:w="3600"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Erie Road Equalization Tank</w:t>
            </w:r>
            <w:r w:rsidRPr="0010403D">
              <w:rPr>
                <w:rFonts w:asciiTheme="minorHAnsi" w:hAnsiTheme="minorHAnsi"/>
                <w:sz w:val="20"/>
              </w:rPr>
              <w:fldChar w:fldCharType="end"/>
            </w:r>
          </w:p>
        </w:tc>
        <w:tc>
          <w:tcPr>
            <w:tcW w:w="3780" w:type="dxa"/>
          </w:tcPr>
          <w:p w:rsidR="004353D3" w:rsidRDefault="002A46BA" w:rsidP="00341EB4">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Ground - none</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r w:rsidR="004353D3" w:rsidRPr="00C258D0" w:rsidTr="004353D3">
        <w:trPr>
          <w:trHeight w:hRule="exact" w:val="346"/>
        </w:trPr>
        <w:tc>
          <w:tcPr>
            <w:tcW w:w="190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60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3780"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4353D3" w:rsidRDefault="002A46BA">
            <w:r w:rsidRPr="0010403D">
              <w:rPr>
                <w:rFonts w:asciiTheme="minorHAnsi" w:hAnsiTheme="minorHAnsi"/>
                <w:sz w:val="20"/>
              </w:rPr>
              <w:fldChar w:fldCharType="begin">
                <w:ffData>
                  <w:name w:val="Text2"/>
                  <w:enabled/>
                  <w:calcOnExit w:val="0"/>
                  <w:textInput/>
                </w:ffData>
              </w:fldChar>
            </w:r>
            <w:r w:rsidR="004353D3"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004353D3" w:rsidRPr="0010403D">
              <w:rPr>
                <w:rFonts w:asciiTheme="minorHAnsi" w:hAnsiTheme="minorHAnsi"/>
                <w:noProof/>
                <w:sz w:val="20"/>
              </w:rPr>
              <w:t> </w:t>
            </w:r>
            <w:r w:rsidRPr="0010403D">
              <w:rPr>
                <w:rFonts w:asciiTheme="minorHAnsi" w:hAnsiTheme="minorHAnsi"/>
                <w:sz w:val="20"/>
              </w:rPr>
              <w:fldChar w:fldCharType="end"/>
            </w:r>
          </w:p>
        </w:tc>
      </w:tr>
    </w:tbl>
    <w:p w:rsidR="00C258D0" w:rsidRPr="004353D3" w:rsidRDefault="00C258D0" w:rsidP="00EF1B1B">
      <w:pPr>
        <w:spacing w:after="0" w:line="240" w:lineRule="auto"/>
        <w:rPr>
          <w:sz w:val="16"/>
        </w:rPr>
      </w:pPr>
    </w:p>
    <w:p w:rsidR="00C258D0" w:rsidRPr="000C610D" w:rsidRDefault="00C258D0" w:rsidP="00EF1B1B">
      <w:pPr>
        <w:spacing w:after="0" w:line="240" w:lineRule="auto"/>
        <w:rPr>
          <w:rFonts w:asciiTheme="minorHAnsi" w:hAnsiTheme="minorHAnsi"/>
          <w:sz w:val="20"/>
        </w:rPr>
      </w:pPr>
      <w:r w:rsidRPr="000C610D">
        <w:rPr>
          <w:rFonts w:asciiTheme="minorHAnsi" w:hAnsiTheme="minorHAnsi"/>
          <w:sz w:val="20"/>
        </w:rPr>
        <w:t>A. Assign each SSO location a unique identification by numbering them consecutively, beginning with 301.</w:t>
      </w:r>
    </w:p>
    <w:p w:rsidR="00C258D0" w:rsidRPr="000C610D" w:rsidRDefault="00C258D0" w:rsidP="00EF1B1B">
      <w:pPr>
        <w:spacing w:after="0" w:line="240" w:lineRule="auto"/>
        <w:rPr>
          <w:rFonts w:asciiTheme="minorHAnsi" w:hAnsiTheme="minorHAnsi"/>
          <w:sz w:val="20"/>
        </w:rPr>
      </w:pPr>
      <w:r w:rsidRPr="000C610D">
        <w:rPr>
          <w:rFonts w:asciiTheme="minorHAnsi" w:hAnsiTheme="minorHAnsi"/>
          <w:sz w:val="20"/>
        </w:rPr>
        <w:t xml:space="preserve">B.  Enter name of receiving water.  If an SSO enters a storm sewer, enter “SS to (name of </w:t>
      </w:r>
      <w:r w:rsidR="000C610D" w:rsidRPr="000C610D">
        <w:rPr>
          <w:rFonts w:asciiTheme="minorHAnsi" w:hAnsiTheme="minorHAnsi"/>
          <w:sz w:val="20"/>
        </w:rPr>
        <w:t>receiving water).”  If an SSO does not reach a receiving water, enter (None”.</w:t>
      </w:r>
    </w:p>
    <w:p w:rsidR="000C610D" w:rsidRPr="000C610D" w:rsidRDefault="000C610D" w:rsidP="00EF1B1B">
      <w:pPr>
        <w:spacing w:after="0" w:line="240" w:lineRule="auto"/>
        <w:rPr>
          <w:rFonts w:asciiTheme="minorHAnsi" w:hAnsiTheme="minorHAnsi"/>
          <w:sz w:val="20"/>
        </w:rPr>
      </w:pPr>
      <w:r w:rsidRPr="000C610D">
        <w:rPr>
          <w:rFonts w:asciiTheme="minorHAnsi" w:hAnsiTheme="minorHAnsi"/>
          <w:sz w:val="20"/>
        </w:rPr>
        <w:t>C.  If an SSO has been eliminated, enter the date of elimination (MM/DD/YY).</w:t>
      </w:r>
    </w:p>
    <w:p w:rsidR="000C610D" w:rsidRPr="000C610D" w:rsidRDefault="000C610D" w:rsidP="00EF1B1B">
      <w:pPr>
        <w:spacing w:after="0" w:line="240" w:lineRule="auto"/>
        <w:rPr>
          <w:rFonts w:asciiTheme="minorHAnsi" w:hAnsiTheme="minorHAnsi"/>
          <w:sz w:val="20"/>
        </w:rPr>
      </w:pPr>
    </w:p>
    <w:p w:rsidR="000C610D" w:rsidRDefault="000C610D" w:rsidP="00EF1B1B">
      <w:pPr>
        <w:spacing w:after="0" w:line="240" w:lineRule="auto"/>
        <w:rPr>
          <w:rFonts w:asciiTheme="minorHAnsi" w:hAnsiTheme="minorHAnsi"/>
          <w:sz w:val="20"/>
        </w:rPr>
      </w:pPr>
      <w:r w:rsidRPr="000C610D">
        <w:rPr>
          <w:rFonts w:asciiTheme="minorHAnsi" w:hAnsiTheme="minorHAnsi"/>
          <w:sz w:val="20"/>
        </w:rPr>
        <w:t>Use additional pages as needed.</w:t>
      </w:r>
    </w:p>
    <w:tbl>
      <w:tblPr>
        <w:tblStyle w:val="TableGrid"/>
        <w:tblW w:w="0" w:type="auto"/>
        <w:tblLook w:val="04A0" w:firstRow="1" w:lastRow="0" w:firstColumn="1" w:lastColumn="0" w:noHBand="0" w:noVBand="1"/>
      </w:tblPr>
      <w:tblGrid>
        <w:gridCol w:w="1908"/>
        <w:gridCol w:w="1980"/>
        <w:gridCol w:w="1620"/>
        <w:gridCol w:w="3780"/>
        <w:gridCol w:w="1728"/>
      </w:tblGrid>
      <w:tr w:rsidR="007A62E0" w:rsidRPr="00C258D0" w:rsidTr="007A62E0">
        <w:trPr>
          <w:trHeight w:val="440"/>
        </w:trPr>
        <w:tc>
          <w:tcPr>
            <w:tcW w:w="5508" w:type="dxa"/>
            <w:gridSpan w:val="3"/>
          </w:tcPr>
          <w:p w:rsidR="007A62E0" w:rsidRPr="00C258D0" w:rsidRDefault="007A62E0" w:rsidP="007A62E0">
            <w:pPr>
              <w:spacing w:after="0" w:line="240" w:lineRule="auto"/>
              <w:rPr>
                <w:rFonts w:asciiTheme="minorHAnsi" w:hAnsiTheme="minorHAnsi"/>
                <w:b/>
                <w:sz w:val="20"/>
              </w:rPr>
            </w:pPr>
            <w:r w:rsidRPr="00C258D0">
              <w:rPr>
                <w:rFonts w:asciiTheme="minorHAnsi" w:hAnsiTheme="minorHAnsi"/>
                <w:b/>
                <w:sz w:val="24"/>
              </w:rPr>
              <w:t xml:space="preserve">SSO Annual Report Table </w:t>
            </w:r>
            <w:r>
              <w:rPr>
                <w:rFonts w:asciiTheme="minorHAnsi" w:hAnsiTheme="minorHAnsi"/>
                <w:b/>
                <w:sz w:val="24"/>
              </w:rPr>
              <w:t>2</w:t>
            </w:r>
            <w:r w:rsidRPr="00C258D0">
              <w:rPr>
                <w:rFonts w:asciiTheme="minorHAnsi" w:hAnsiTheme="minorHAnsi"/>
                <w:b/>
                <w:sz w:val="24"/>
              </w:rPr>
              <w:t xml:space="preserve">: SSO </w:t>
            </w:r>
            <w:r>
              <w:rPr>
                <w:rFonts w:asciiTheme="minorHAnsi" w:hAnsiTheme="minorHAnsi"/>
                <w:b/>
                <w:sz w:val="24"/>
              </w:rPr>
              <w:t>Event Information</w:t>
            </w:r>
          </w:p>
        </w:tc>
        <w:tc>
          <w:tcPr>
            <w:tcW w:w="5508" w:type="dxa"/>
            <w:gridSpan w:val="2"/>
          </w:tcPr>
          <w:p w:rsidR="007A62E0" w:rsidRPr="00C258D0" w:rsidRDefault="007A62E0" w:rsidP="00C4275C">
            <w:pPr>
              <w:spacing w:after="0" w:line="240" w:lineRule="auto"/>
              <w:rPr>
                <w:rFonts w:asciiTheme="minorHAnsi" w:hAnsiTheme="minorHAnsi"/>
                <w:sz w:val="20"/>
              </w:rPr>
            </w:pPr>
            <w:r>
              <w:rPr>
                <w:rFonts w:asciiTheme="minorHAnsi" w:hAnsiTheme="minorHAnsi"/>
                <w:sz w:val="20"/>
              </w:rPr>
              <w:t>Ohio NPDES Permit No.:</w:t>
            </w:r>
            <w:r w:rsidR="002A46BA">
              <w:rPr>
                <w:rFonts w:asciiTheme="minorHAnsi" w:hAnsiTheme="minorHAnsi"/>
                <w:sz w:val="20"/>
              </w:rPr>
              <w:fldChar w:fldCharType="begin">
                <w:ffData>
                  <w:name w:val="Text5"/>
                  <w:enabled/>
                  <w:calcOnExit w:val="0"/>
                  <w:textInput/>
                </w:ffData>
              </w:fldChar>
            </w:r>
            <w:bookmarkStart w:id="4" w:name="Text5"/>
            <w:r w:rsidR="00592605">
              <w:rPr>
                <w:rFonts w:asciiTheme="minorHAnsi" w:hAnsiTheme="minorHAnsi"/>
                <w:sz w:val="20"/>
              </w:rPr>
              <w:instrText xml:space="preserve"> FORMTEXT </w:instrText>
            </w:r>
            <w:r w:rsidR="002A46BA">
              <w:rPr>
                <w:rFonts w:asciiTheme="minorHAnsi" w:hAnsiTheme="minorHAnsi"/>
                <w:sz w:val="20"/>
              </w:rPr>
            </w:r>
            <w:r w:rsidR="002A46BA">
              <w:rPr>
                <w:rFonts w:asciiTheme="minorHAnsi" w:hAnsiTheme="minorHAnsi"/>
                <w:sz w:val="20"/>
              </w:rPr>
              <w:fldChar w:fldCharType="separate"/>
            </w:r>
            <w:r w:rsidR="00C4275C">
              <w:rPr>
                <w:rFonts w:asciiTheme="minorHAnsi" w:hAnsiTheme="minorHAnsi"/>
                <w:noProof/>
                <w:sz w:val="20"/>
              </w:rPr>
              <w:t>3PD00024*TD</w:t>
            </w:r>
            <w:r w:rsidR="002A46BA">
              <w:rPr>
                <w:rFonts w:asciiTheme="minorHAnsi" w:hAnsiTheme="minorHAnsi"/>
                <w:sz w:val="20"/>
              </w:rPr>
              <w:fldChar w:fldCharType="end"/>
            </w:r>
            <w:bookmarkEnd w:id="4"/>
          </w:p>
        </w:tc>
      </w:tr>
      <w:tr w:rsidR="007A62E0" w:rsidRPr="00C258D0" w:rsidTr="007A62E0">
        <w:tc>
          <w:tcPr>
            <w:tcW w:w="1908" w:type="dxa"/>
            <w:shd w:val="clear" w:color="auto" w:fill="D9D9D9" w:themeFill="background1" w:themeFillShade="D9"/>
          </w:tcPr>
          <w:p w:rsidR="007A62E0" w:rsidRPr="00C258D0" w:rsidRDefault="007A62E0" w:rsidP="007A62E0">
            <w:pPr>
              <w:spacing w:after="0" w:line="240" w:lineRule="auto"/>
              <w:rPr>
                <w:rFonts w:asciiTheme="minorHAnsi" w:hAnsiTheme="minorHAnsi"/>
                <w:sz w:val="20"/>
              </w:rPr>
            </w:pPr>
            <w:r>
              <w:rPr>
                <w:rFonts w:asciiTheme="minorHAnsi" w:hAnsiTheme="minorHAnsi"/>
                <w:sz w:val="20"/>
              </w:rPr>
              <w:t>Date</w:t>
            </w:r>
            <w:r w:rsidRPr="00C258D0">
              <w:rPr>
                <w:rFonts w:asciiTheme="minorHAnsi" w:hAnsiTheme="minorHAnsi"/>
                <w:sz w:val="20"/>
                <w:vertAlign w:val="superscript"/>
              </w:rPr>
              <w:t>A</w:t>
            </w:r>
          </w:p>
        </w:tc>
        <w:tc>
          <w:tcPr>
            <w:tcW w:w="1980" w:type="dxa"/>
            <w:shd w:val="clear" w:color="auto" w:fill="D9D9D9" w:themeFill="background1" w:themeFillShade="D9"/>
          </w:tcPr>
          <w:p w:rsidR="007A62E0" w:rsidRPr="00C258D0" w:rsidRDefault="007A62E0" w:rsidP="007A62E0">
            <w:pPr>
              <w:spacing w:after="0" w:line="240" w:lineRule="auto"/>
              <w:rPr>
                <w:rFonts w:asciiTheme="minorHAnsi" w:hAnsiTheme="minorHAnsi"/>
                <w:sz w:val="20"/>
              </w:rPr>
            </w:pPr>
            <w:r>
              <w:rPr>
                <w:rFonts w:asciiTheme="minorHAnsi" w:hAnsiTheme="minorHAnsi"/>
                <w:sz w:val="20"/>
              </w:rPr>
              <w:t>Identification No.</w:t>
            </w:r>
            <w:r w:rsidRPr="007A62E0">
              <w:rPr>
                <w:rFonts w:asciiTheme="minorHAnsi" w:hAnsiTheme="minorHAnsi"/>
                <w:sz w:val="20"/>
                <w:vertAlign w:val="superscript"/>
              </w:rPr>
              <w:t>B</w:t>
            </w:r>
          </w:p>
        </w:tc>
        <w:tc>
          <w:tcPr>
            <w:tcW w:w="5400" w:type="dxa"/>
            <w:gridSpan w:val="2"/>
            <w:shd w:val="clear" w:color="auto" w:fill="D9D9D9" w:themeFill="background1" w:themeFillShade="D9"/>
          </w:tcPr>
          <w:p w:rsidR="007A62E0" w:rsidRPr="00C258D0" w:rsidRDefault="007A62E0" w:rsidP="007A62E0">
            <w:pPr>
              <w:spacing w:after="0" w:line="240" w:lineRule="auto"/>
              <w:rPr>
                <w:rFonts w:asciiTheme="minorHAnsi" w:hAnsiTheme="minorHAnsi"/>
                <w:sz w:val="20"/>
              </w:rPr>
            </w:pPr>
            <w:r>
              <w:rPr>
                <w:rFonts w:asciiTheme="minorHAnsi" w:hAnsiTheme="minorHAnsi"/>
                <w:sz w:val="20"/>
              </w:rPr>
              <w:t>Receiving Water</w:t>
            </w:r>
            <w:r>
              <w:rPr>
                <w:rFonts w:asciiTheme="minorHAnsi" w:hAnsiTheme="minorHAnsi"/>
                <w:sz w:val="20"/>
                <w:vertAlign w:val="superscript"/>
              </w:rPr>
              <w:t>C</w:t>
            </w:r>
          </w:p>
        </w:tc>
        <w:tc>
          <w:tcPr>
            <w:tcW w:w="1728" w:type="dxa"/>
            <w:shd w:val="clear" w:color="auto" w:fill="D9D9D9" w:themeFill="background1" w:themeFillShade="D9"/>
          </w:tcPr>
          <w:p w:rsidR="007A62E0" w:rsidRPr="00C258D0" w:rsidRDefault="007A62E0" w:rsidP="007A62E0">
            <w:pPr>
              <w:spacing w:after="0" w:line="240" w:lineRule="auto"/>
              <w:rPr>
                <w:rFonts w:asciiTheme="minorHAnsi" w:hAnsiTheme="minorHAnsi"/>
                <w:sz w:val="20"/>
              </w:rPr>
            </w:pPr>
            <w:r w:rsidRPr="007A62E0">
              <w:rPr>
                <w:rFonts w:asciiTheme="minorHAnsi" w:hAnsiTheme="minorHAnsi"/>
                <w:sz w:val="20"/>
              </w:rPr>
              <w:t>Volume</w:t>
            </w:r>
            <w:r>
              <w:rPr>
                <w:rFonts w:asciiTheme="minorHAnsi" w:hAnsiTheme="minorHAnsi"/>
                <w:sz w:val="20"/>
                <w:vertAlign w:val="superscript"/>
              </w:rPr>
              <w:t>D</w:t>
            </w:r>
          </w:p>
        </w:tc>
      </w:tr>
      <w:tr w:rsidR="007A62E0" w:rsidRPr="00C258D0" w:rsidTr="007A62E0">
        <w:trPr>
          <w:trHeight w:hRule="exact" w:val="346"/>
        </w:trPr>
        <w:tc>
          <w:tcPr>
            <w:tcW w:w="1908" w:type="dxa"/>
          </w:tcPr>
          <w:p w:rsidR="007A62E0" w:rsidRPr="00C258D0" w:rsidRDefault="002A46BA" w:rsidP="00341EB4">
            <w:pPr>
              <w:spacing w:after="0" w:line="240" w:lineRule="auto"/>
              <w:rPr>
                <w:rFonts w:asciiTheme="minorHAnsi" w:hAnsiTheme="minorHAnsi"/>
                <w:sz w:val="20"/>
              </w:rPr>
            </w:pPr>
            <w:r>
              <w:rPr>
                <w:rFonts w:asciiTheme="minorHAnsi" w:hAnsiTheme="minorHAnsi"/>
                <w:sz w:val="20"/>
              </w:rPr>
              <w:fldChar w:fldCharType="begin">
                <w:ffData>
                  <w:name w:val="Text2"/>
                  <w:enabled/>
                  <w:calcOnExit w:val="0"/>
                  <w:textInput/>
                </w:ffData>
              </w:fldChar>
            </w:r>
            <w:r w:rsidR="007A62E0">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341EB4">
              <w:rPr>
                <w:rFonts w:asciiTheme="minorHAnsi" w:hAnsiTheme="minorHAnsi"/>
                <w:noProof/>
                <w:sz w:val="20"/>
              </w:rPr>
              <w:t>3-29-2020</w:t>
            </w:r>
            <w:r>
              <w:rPr>
                <w:rFonts w:asciiTheme="minorHAnsi" w:hAnsiTheme="minorHAnsi"/>
                <w:sz w:val="20"/>
              </w:rPr>
              <w:fldChar w:fldCharType="end"/>
            </w:r>
          </w:p>
        </w:tc>
        <w:tc>
          <w:tcPr>
            <w:tcW w:w="1980" w:type="dxa"/>
          </w:tcPr>
          <w:p w:rsidR="007A62E0" w:rsidRDefault="002A46BA" w:rsidP="00341EB4">
            <w:r w:rsidRPr="008B04ED">
              <w:rPr>
                <w:rFonts w:asciiTheme="minorHAnsi" w:hAnsiTheme="minorHAnsi"/>
                <w:sz w:val="20"/>
              </w:rPr>
              <w:fldChar w:fldCharType="begin">
                <w:ffData>
                  <w:name w:val="Text2"/>
                  <w:enabled/>
                  <w:calcOnExit w:val="0"/>
                  <w:textInput/>
                </w:ffData>
              </w:fldChar>
            </w:r>
            <w:r w:rsidR="007A62E0"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341EB4">
              <w:rPr>
                <w:rFonts w:asciiTheme="minorHAnsi" w:hAnsiTheme="minorHAnsi"/>
                <w:noProof/>
                <w:sz w:val="20"/>
              </w:rPr>
              <w:t>310</w:t>
            </w:r>
            <w:r w:rsidRPr="008B04ED">
              <w:rPr>
                <w:rFonts w:asciiTheme="minorHAnsi" w:hAnsiTheme="minorHAnsi"/>
                <w:sz w:val="20"/>
              </w:rPr>
              <w:fldChar w:fldCharType="end"/>
            </w:r>
          </w:p>
        </w:tc>
        <w:tc>
          <w:tcPr>
            <w:tcW w:w="5400" w:type="dxa"/>
            <w:gridSpan w:val="2"/>
          </w:tcPr>
          <w:p w:rsidR="007A62E0" w:rsidRDefault="002A46BA" w:rsidP="00341EB4">
            <w:r w:rsidRPr="008B04ED">
              <w:rPr>
                <w:rFonts w:asciiTheme="minorHAnsi" w:hAnsiTheme="minorHAnsi"/>
                <w:sz w:val="20"/>
              </w:rPr>
              <w:fldChar w:fldCharType="begin">
                <w:ffData>
                  <w:name w:val="Text2"/>
                  <w:enabled/>
                  <w:calcOnExit w:val="0"/>
                  <w:textInput/>
                </w:ffData>
              </w:fldChar>
            </w:r>
            <w:r w:rsidR="007A62E0"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341EB4">
              <w:rPr>
                <w:rFonts w:asciiTheme="minorHAnsi" w:hAnsiTheme="minorHAnsi"/>
                <w:noProof/>
                <w:sz w:val="20"/>
              </w:rPr>
              <w:t>SS to Chagrin River</w:t>
            </w:r>
            <w:r w:rsidRPr="008B04ED">
              <w:rPr>
                <w:rFonts w:asciiTheme="minorHAnsi" w:hAnsiTheme="minorHAnsi"/>
                <w:sz w:val="20"/>
              </w:rPr>
              <w:fldChar w:fldCharType="end"/>
            </w:r>
          </w:p>
        </w:tc>
        <w:tc>
          <w:tcPr>
            <w:tcW w:w="1728" w:type="dxa"/>
          </w:tcPr>
          <w:p w:rsidR="007A62E0" w:rsidRDefault="002A46BA" w:rsidP="00341EB4">
            <w:r w:rsidRPr="008B04ED">
              <w:rPr>
                <w:rFonts w:asciiTheme="minorHAnsi" w:hAnsiTheme="minorHAnsi"/>
                <w:sz w:val="20"/>
              </w:rPr>
              <w:fldChar w:fldCharType="begin">
                <w:ffData>
                  <w:name w:val="Text2"/>
                  <w:enabled/>
                  <w:calcOnExit w:val="0"/>
                  <w:textInput/>
                </w:ffData>
              </w:fldChar>
            </w:r>
            <w:r w:rsidR="007A62E0"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341EB4">
              <w:rPr>
                <w:rFonts w:asciiTheme="minorHAnsi" w:hAnsiTheme="minorHAnsi"/>
                <w:noProof/>
                <w:sz w:val="20"/>
              </w:rPr>
              <w:t>0.245 MG</w:t>
            </w:r>
            <w:r w:rsidRPr="008B04E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3-29-2020</w:t>
            </w:r>
            <w:r w:rsidRPr="0010403D">
              <w:rPr>
                <w:rFonts w:asciiTheme="minorHAnsi" w:hAnsiTheme="minorHAnsi"/>
                <w:sz w:val="20"/>
              </w:rPr>
              <w:fldChar w:fldCharType="end"/>
            </w:r>
          </w:p>
        </w:tc>
        <w:tc>
          <w:tcPr>
            <w:tcW w:w="1980"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310</w:t>
            </w:r>
            <w:r w:rsidRPr="0010403D">
              <w:rPr>
                <w:rFonts w:asciiTheme="minorHAnsi" w:hAnsiTheme="minorHAnsi"/>
                <w:sz w:val="20"/>
              </w:rPr>
              <w:fldChar w:fldCharType="end"/>
            </w:r>
          </w:p>
        </w:tc>
        <w:tc>
          <w:tcPr>
            <w:tcW w:w="5400" w:type="dxa"/>
            <w:gridSpan w:val="2"/>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SS to Chagrin River</w:t>
            </w:r>
            <w:r w:rsidRPr="0010403D">
              <w:rPr>
                <w:rFonts w:asciiTheme="minorHAnsi" w:hAnsiTheme="minorHAnsi"/>
                <w:sz w:val="20"/>
              </w:rPr>
              <w:fldChar w:fldCharType="end"/>
            </w:r>
          </w:p>
        </w:tc>
        <w:tc>
          <w:tcPr>
            <w:tcW w:w="1728" w:type="dxa"/>
          </w:tcPr>
          <w:p w:rsidR="00341EB4" w:rsidRDefault="002A46BA" w:rsidP="00341EB4">
            <w:pPr>
              <w:rPr>
                <w:rFonts w:asciiTheme="minorHAnsi" w:hAnsiTheme="minorHAnsi"/>
                <w:noProof/>
                <w:sz w:val="20"/>
              </w:rPr>
            </w:pPr>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0.137 MG</w:t>
            </w:r>
          </w:p>
          <w:p w:rsidR="007A62E0" w:rsidRDefault="002A46BA" w:rsidP="00341EB4">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sz w:val="20"/>
              </w:rPr>
              <w:t>5-15-2020</w:t>
            </w:r>
            <w:r w:rsidRPr="0010403D">
              <w:rPr>
                <w:rFonts w:asciiTheme="minorHAnsi" w:hAnsiTheme="minorHAnsi"/>
                <w:sz w:val="20"/>
              </w:rPr>
              <w:fldChar w:fldCharType="end"/>
            </w:r>
          </w:p>
        </w:tc>
        <w:tc>
          <w:tcPr>
            <w:tcW w:w="1980"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311</w:t>
            </w:r>
            <w:r w:rsidRPr="0010403D">
              <w:rPr>
                <w:rFonts w:asciiTheme="minorHAnsi" w:hAnsiTheme="minorHAnsi"/>
                <w:sz w:val="20"/>
              </w:rPr>
              <w:fldChar w:fldCharType="end"/>
            </w:r>
          </w:p>
        </w:tc>
        <w:tc>
          <w:tcPr>
            <w:tcW w:w="5400" w:type="dxa"/>
            <w:gridSpan w:val="2"/>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SS to Lake Erie</w:t>
            </w:r>
            <w:r w:rsidRPr="0010403D">
              <w:rPr>
                <w:rFonts w:asciiTheme="minorHAnsi" w:hAnsiTheme="minorHAnsi"/>
                <w:sz w:val="20"/>
              </w:rPr>
              <w:fldChar w:fldCharType="end"/>
            </w:r>
          </w:p>
        </w:tc>
        <w:tc>
          <w:tcPr>
            <w:tcW w:w="172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0.001 MG</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5-15-2020</w:t>
            </w:r>
            <w:r w:rsidRPr="0010403D">
              <w:rPr>
                <w:rFonts w:asciiTheme="minorHAnsi" w:hAnsiTheme="minorHAnsi"/>
                <w:sz w:val="20"/>
              </w:rPr>
              <w:fldChar w:fldCharType="end"/>
            </w:r>
          </w:p>
        </w:tc>
        <w:tc>
          <w:tcPr>
            <w:tcW w:w="1980"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310</w:t>
            </w:r>
            <w:r w:rsidRPr="0010403D">
              <w:rPr>
                <w:rFonts w:asciiTheme="minorHAnsi" w:hAnsiTheme="minorHAnsi"/>
                <w:sz w:val="20"/>
              </w:rPr>
              <w:fldChar w:fldCharType="end"/>
            </w:r>
          </w:p>
        </w:tc>
        <w:tc>
          <w:tcPr>
            <w:tcW w:w="5400" w:type="dxa"/>
            <w:gridSpan w:val="2"/>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SS to Chagrin River</w:t>
            </w:r>
            <w:r w:rsidRPr="0010403D">
              <w:rPr>
                <w:rFonts w:asciiTheme="minorHAnsi" w:hAnsiTheme="minorHAnsi"/>
                <w:sz w:val="20"/>
              </w:rPr>
              <w:fldChar w:fldCharType="end"/>
            </w:r>
          </w:p>
        </w:tc>
        <w:tc>
          <w:tcPr>
            <w:tcW w:w="172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0.404 MG</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10-21-2020</w:t>
            </w:r>
            <w:r w:rsidRPr="0010403D">
              <w:rPr>
                <w:rFonts w:asciiTheme="minorHAnsi" w:hAnsiTheme="minorHAnsi"/>
                <w:sz w:val="20"/>
              </w:rPr>
              <w:fldChar w:fldCharType="end"/>
            </w:r>
          </w:p>
        </w:tc>
        <w:tc>
          <w:tcPr>
            <w:tcW w:w="1980"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310</w:t>
            </w:r>
            <w:r w:rsidRPr="0010403D">
              <w:rPr>
                <w:rFonts w:asciiTheme="minorHAnsi" w:hAnsiTheme="minorHAnsi"/>
                <w:sz w:val="20"/>
              </w:rPr>
              <w:fldChar w:fldCharType="end"/>
            </w:r>
          </w:p>
        </w:tc>
        <w:tc>
          <w:tcPr>
            <w:tcW w:w="5400" w:type="dxa"/>
            <w:gridSpan w:val="2"/>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SS to Chagrin River</w:t>
            </w:r>
            <w:r w:rsidRPr="0010403D">
              <w:rPr>
                <w:rFonts w:asciiTheme="minorHAnsi" w:hAnsiTheme="minorHAnsi"/>
                <w:sz w:val="20"/>
              </w:rPr>
              <w:fldChar w:fldCharType="end"/>
            </w:r>
          </w:p>
        </w:tc>
        <w:tc>
          <w:tcPr>
            <w:tcW w:w="172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0.140 MG</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10-21-2020</w:t>
            </w:r>
            <w:r w:rsidRPr="0010403D">
              <w:rPr>
                <w:rFonts w:asciiTheme="minorHAnsi" w:hAnsiTheme="minorHAnsi"/>
                <w:sz w:val="20"/>
              </w:rPr>
              <w:fldChar w:fldCharType="end"/>
            </w:r>
          </w:p>
        </w:tc>
        <w:tc>
          <w:tcPr>
            <w:tcW w:w="1980"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311</w:t>
            </w:r>
            <w:r w:rsidRPr="0010403D">
              <w:rPr>
                <w:rFonts w:asciiTheme="minorHAnsi" w:hAnsiTheme="minorHAnsi"/>
                <w:sz w:val="20"/>
              </w:rPr>
              <w:fldChar w:fldCharType="end"/>
            </w:r>
          </w:p>
        </w:tc>
        <w:tc>
          <w:tcPr>
            <w:tcW w:w="5400" w:type="dxa"/>
            <w:gridSpan w:val="2"/>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SS to Lake Erie</w:t>
            </w:r>
            <w:r w:rsidRPr="0010403D">
              <w:rPr>
                <w:rFonts w:asciiTheme="minorHAnsi" w:hAnsiTheme="minorHAnsi"/>
                <w:sz w:val="20"/>
              </w:rPr>
              <w:fldChar w:fldCharType="end"/>
            </w:r>
          </w:p>
        </w:tc>
        <w:tc>
          <w:tcPr>
            <w:tcW w:w="172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0.002 MG</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12-18-2020</w:t>
            </w:r>
            <w:r w:rsidRPr="0010403D">
              <w:rPr>
                <w:rFonts w:asciiTheme="minorHAnsi" w:hAnsiTheme="minorHAnsi"/>
                <w:sz w:val="20"/>
              </w:rPr>
              <w:fldChar w:fldCharType="end"/>
            </w:r>
          </w:p>
        </w:tc>
        <w:tc>
          <w:tcPr>
            <w:tcW w:w="1980"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320</w:t>
            </w:r>
            <w:r w:rsidRPr="0010403D">
              <w:rPr>
                <w:rFonts w:asciiTheme="minorHAnsi" w:hAnsiTheme="minorHAnsi"/>
                <w:sz w:val="20"/>
              </w:rPr>
              <w:fldChar w:fldCharType="end"/>
            </w:r>
          </w:p>
        </w:tc>
        <w:tc>
          <w:tcPr>
            <w:tcW w:w="5400" w:type="dxa"/>
            <w:gridSpan w:val="2"/>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sz w:val="20"/>
              </w:rPr>
              <w:t>Ground to West Channel of Chagrin River</w:t>
            </w:r>
            <w:r w:rsidRPr="0010403D">
              <w:rPr>
                <w:rFonts w:asciiTheme="minorHAnsi" w:hAnsiTheme="minorHAnsi"/>
                <w:sz w:val="20"/>
              </w:rPr>
              <w:fldChar w:fldCharType="end"/>
            </w:r>
          </w:p>
        </w:tc>
        <w:tc>
          <w:tcPr>
            <w:tcW w:w="172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sz w:val="20"/>
              </w:rPr>
              <w:t>0.021 MG</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2-18-2020</w:t>
            </w:r>
            <w:r w:rsidRPr="0010403D">
              <w:rPr>
                <w:rFonts w:asciiTheme="minorHAnsi" w:hAnsiTheme="minorHAnsi"/>
                <w:sz w:val="20"/>
              </w:rPr>
              <w:fldChar w:fldCharType="end"/>
            </w:r>
          </w:p>
        </w:tc>
        <w:tc>
          <w:tcPr>
            <w:tcW w:w="1980"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319</w:t>
            </w:r>
            <w:r w:rsidRPr="0010403D">
              <w:rPr>
                <w:rFonts w:asciiTheme="minorHAnsi" w:hAnsiTheme="minorHAnsi"/>
                <w:sz w:val="20"/>
              </w:rPr>
              <w:fldChar w:fldCharType="end"/>
            </w:r>
          </w:p>
        </w:tc>
        <w:tc>
          <w:tcPr>
            <w:tcW w:w="5400" w:type="dxa"/>
            <w:gridSpan w:val="2"/>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Storm sewer to Big Turtle retention pond</w:t>
            </w:r>
            <w:r w:rsidRPr="0010403D">
              <w:rPr>
                <w:rFonts w:asciiTheme="minorHAnsi" w:hAnsiTheme="minorHAnsi"/>
                <w:sz w:val="20"/>
              </w:rPr>
              <w:fldChar w:fldCharType="end"/>
            </w:r>
          </w:p>
        </w:tc>
        <w:tc>
          <w:tcPr>
            <w:tcW w:w="172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sz w:val="20"/>
              </w:rPr>
              <w:t>Est  3250 gal</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10-21-2020</w:t>
            </w:r>
            <w:r w:rsidRPr="0010403D">
              <w:rPr>
                <w:rFonts w:asciiTheme="minorHAnsi" w:hAnsiTheme="minorHAnsi"/>
                <w:sz w:val="20"/>
              </w:rPr>
              <w:fldChar w:fldCharType="end"/>
            </w:r>
          </w:p>
        </w:tc>
        <w:tc>
          <w:tcPr>
            <w:tcW w:w="1980"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301</w:t>
            </w:r>
            <w:r w:rsidRPr="0010403D">
              <w:rPr>
                <w:rFonts w:asciiTheme="minorHAnsi" w:hAnsiTheme="minorHAnsi"/>
                <w:sz w:val="20"/>
              </w:rPr>
              <w:fldChar w:fldCharType="end"/>
            </w:r>
          </w:p>
        </w:tc>
        <w:tc>
          <w:tcPr>
            <w:tcW w:w="5400" w:type="dxa"/>
            <w:gridSpan w:val="2"/>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sz w:val="20"/>
              </w:rPr>
              <w:t>Ground - none</w:t>
            </w:r>
            <w:r w:rsidRPr="0010403D">
              <w:rPr>
                <w:rFonts w:asciiTheme="minorHAnsi" w:hAnsiTheme="minorHAnsi"/>
                <w:sz w:val="20"/>
              </w:rPr>
              <w:fldChar w:fldCharType="end"/>
            </w:r>
          </w:p>
        </w:tc>
        <w:tc>
          <w:tcPr>
            <w:tcW w:w="172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0.577 MG</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7A62E0">
        <w:trPr>
          <w:trHeight w:hRule="exact" w:val="346"/>
        </w:trPr>
        <w:tc>
          <w:tcPr>
            <w:tcW w:w="190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980"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54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17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bl>
    <w:p w:rsidR="007A62E0" w:rsidRPr="007A62E0" w:rsidRDefault="007A62E0" w:rsidP="00EF1B1B">
      <w:pPr>
        <w:spacing w:after="0" w:line="240" w:lineRule="auto"/>
        <w:rPr>
          <w:rFonts w:asciiTheme="minorHAnsi" w:hAnsiTheme="minorHAnsi"/>
          <w:sz w:val="16"/>
        </w:rPr>
      </w:pPr>
    </w:p>
    <w:p w:rsidR="007A62E0" w:rsidRDefault="007A62E0" w:rsidP="007A62E0">
      <w:pPr>
        <w:spacing w:after="0" w:line="240" w:lineRule="auto"/>
        <w:rPr>
          <w:rFonts w:asciiTheme="minorHAnsi" w:hAnsiTheme="minorHAnsi"/>
          <w:sz w:val="20"/>
        </w:rPr>
      </w:pPr>
      <w:r w:rsidRPr="000C610D">
        <w:rPr>
          <w:rFonts w:asciiTheme="minorHAnsi" w:hAnsiTheme="minorHAnsi"/>
          <w:sz w:val="20"/>
        </w:rPr>
        <w:t xml:space="preserve">A. </w:t>
      </w:r>
      <w:r>
        <w:rPr>
          <w:rFonts w:asciiTheme="minorHAnsi" w:hAnsiTheme="minorHAnsi"/>
          <w:sz w:val="20"/>
        </w:rPr>
        <w:t>Enter date as “MM/DD/YY”.  Enter “Various” to summarize overflows of less than 1000 gallons from an SSO location</w:t>
      </w:r>
    </w:p>
    <w:p w:rsidR="007A62E0" w:rsidRPr="000C610D" w:rsidRDefault="007A62E0" w:rsidP="007A62E0">
      <w:pPr>
        <w:spacing w:after="0" w:line="240" w:lineRule="auto"/>
        <w:rPr>
          <w:rFonts w:asciiTheme="minorHAnsi" w:hAnsiTheme="minorHAnsi"/>
          <w:sz w:val="20"/>
        </w:rPr>
      </w:pPr>
      <w:r>
        <w:rPr>
          <w:rFonts w:asciiTheme="minorHAnsi" w:hAnsiTheme="minorHAnsi"/>
          <w:sz w:val="20"/>
        </w:rPr>
        <w:t>B.  Enter the unique identification assigned in Table 1</w:t>
      </w:r>
      <w:r w:rsidRPr="000C610D">
        <w:rPr>
          <w:rFonts w:asciiTheme="minorHAnsi" w:hAnsiTheme="minorHAnsi"/>
          <w:sz w:val="20"/>
        </w:rPr>
        <w:t>.</w:t>
      </w:r>
    </w:p>
    <w:p w:rsidR="007A62E0" w:rsidRPr="000C610D" w:rsidRDefault="007A62E0" w:rsidP="007A62E0">
      <w:pPr>
        <w:spacing w:after="0" w:line="240" w:lineRule="auto"/>
        <w:rPr>
          <w:rFonts w:asciiTheme="minorHAnsi" w:hAnsiTheme="minorHAnsi"/>
          <w:sz w:val="20"/>
        </w:rPr>
      </w:pPr>
      <w:r>
        <w:rPr>
          <w:rFonts w:asciiTheme="minorHAnsi" w:hAnsiTheme="minorHAnsi"/>
          <w:sz w:val="20"/>
        </w:rPr>
        <w:t>C</w:t>
      </w:r>
      <w:r w:rsidRPr="000C610D">
        <w:rPr>
          <w:rFonts w:asciiTheme="minorHAnsi" w:hAnsiTheme="minorHAnsi"/>
          <w:sz w:val="20"/>
        </w:rPr>
        <w:t xml:space="preserve">.  Enter name of receiving water.  If an SSO enters a storm sewer, enter “SS to (name of receiving water).”  If an SSO does not </w:t>
      </w:r>
      <w:r>
        <w:rPr>
          <w:rFonts w:asciiTheme="minorHAnsi" w:hAnsiTheme="minorHAnsi"/>
          <w:sz w:val="20"/>
        </w:rPr>
        <w:t>reach a receiving water, enter “</w:t>
      </w:r>
      <w:r w:rsidRPr="000C610D">
        <w:rPr>
          <w:rFonts w:asciiTheme="minorHAnsi" w:hAnsiTheme="minorHAnsi"/>
          <w:sz w:val="20"/>
        </w:rPr>
        <w:t>None”.</w:t>
      </w:r>
    </w:p>
    <w:p w:rsidR="007A62E0" w:rsidRPr="000C610D" w:rsidRDefault="007A62E0" w:rsidP="007A62E0">
      <w:pPr>
        <w:spacing w:after="0" w:line="240" w:lineRule="auto"/>
        <w:rPr>
          <w:rFonts w:asciiTheme="minorHAnsi" w:hAnsiTheme="minorHAnsi"/>
          <w:sz w:val="20"/>
        </w:rPr>
      </w:pPr>
      <w:r>
        <w:rPr>
          <w:rFonts w:asciiTheme="minorHAnsi" w:hAnsiTheme="minorHAnsi"/>
          <w:sz w:val="20"/>
        </w:rPr>
        <w:t>D</w:t>
      </w:r>
      <w:r w:rsidRPr="000C610D">
        <w:rPr>
          <w:rFonts w:asciiTheme="minorHAnsi" w:hAnsiTheme="minorHAnsi"/>
          <w:sz w:val="20"/>
        </w:rPr>
        <w:t xml:space="preserve">.  </w:t>
      </w:r>
      <w:r>
        <w:rPr>
          <w:rFonts w:asciiTheme="minorHAnsi" w:hAnsiTheme="minorHAnsi"/>
          <w:sz w:val="20"/>
        </w:rPr>
        <w:t>Enter estimate of volume in MG (million gallons).  Enter estimate of total volume if summarizing data.</w:t>
      </w:r>
    </w:p>
    <w:p w:rsidR="007A62E0" w:rsidRPr="000C610D" w:rsidRDefault="007A62E0" w:rsidP="007A62E0">
      <w:pPr>
        <w:spacing w:after="0" w:line="240" w:lineRule="auto"/>
        <w:rPr>
          <w:rFonts w:asciiTheme="minorHAnsi" w:hAnsiTheme="minorHAnsi"/>
          <w:sz w:val="20"/>
        </w:rPr>
      </w:pPr>
    </w:p>
    <w:p w:rsidR="007A62E0" w:rsidRDefault="007A62E0" w:rsidP="007A62E0">
      <w:pPr>
        <w:spacing w:after="0" w:line="240" w:lineRule="auto"/>
        <w:rPr>
          <w:rFonts w:asciiTheme="minorHAnsi" w:hAnsiTheme="minorHAnsi"/>
          <w:sz w:val="20"/>
        </w:rPr>
      </w:pPr>
      <w:r w:rsidRPr="000C610D">
        <w:rPr>
          <w:rFonts w:asciiTheme="minorHAnsi" w:hAnsiTheme="minorHAnsi"/>
          <w:sz w:val="20"/>
        </w:rPr>
        <w:t>Use additional pages as needed.</w:t>
      </w:r>
    </w:p>
    <w:tbl>
      <w:tblPr>
        <w:tblStyle w:val="TableGrid"/>
        <w:tblW w:w="0" w:type="auto"/>
        <w:tblLook w:val="04A0" w:firstRow="1" w:lastRow="0" w:firstColumn="1" w:lastColumn="0" w:noHBand="0" w:noVBand="1"/>
      </w:tblPr>
      <w:tblGrid>
        <w:gridCol w:w="4788"/>
        <w:gridCol w:w="1620"/>
        <w:gridCol w:w="1080"/>
        <w:gridCol w:w="3528"/>
      </w:tblGrid>
      <w:tr w:rsidR="007A62E0" w:rsidRPr="00C258D0" w:rsidTr="007A62E0">
        <w:trPr>
          <w:trHeight w:val="440"/>
        </w:trPr>
        <w:tc>
          <w:tcPr>
            <w:tcW w:w="6408" w:type="dxa"/>
            <w:gridSpan w:val="2"/>
          </w:tcPr>
          <w:p w:rsidR="007A62E0" w:rsidRPr="00C258D0" w:rsidRDefault="007A62E0" w:rsidP="007A62E0">
            <w:pPr>
              <w:spacing w:after="0" w:line="240" w:lineRule="auto"/>
              <w:rPr>
                <w:rFonts w:asciiTheme="minorHAnsi" w:hAnsiTheme="minorHAnsi"/>
                <w:b/>
                <w:sz w:val="20"/>
              </w:rPr>
            </w:pPr>
            <w:r w:rsidRPr="00C258D0">
              <w:rPr>
                <w:rFonts w:asciiTheme="minorHAnsi" w:hAnsiTheme="minorHAnsi"/>
                <w:b/>
                <w:sz w:val="24"/>
              </w:rPr>
              <w:t xml:space="preserve">SSO Annual Report Table </w:t>
            </w:r>
            <w:r>
              <w:rPr>
                <w:rFonts w:asciiTheme="minorHAnsi" w:hAnsiTheme="minorHAnsi"/>
                <w:b/>
                <w:sz w:val="24"/>
              </w:rPr>
              <w:t>3</w:t>
            </w:r>
            <w:r w:rsidRPr="00C258D0">
              <w:rPr>
                <w:rFonts w:asciiTheme="minorHAnsi" w:hAnsiTheme="minorHAnsi"/>
                <w:b/>
                <w:sz w:val="24"/>
              </w:rPr>
              <w:t xml:space="preserve">: </w:t>
            </w:r>
            <w:r>
              <w:rPr>
                <w:rFonts w:asciiTheme="minorHAnsi" w:hAnsiTheme="minorHAnsi"/>
                <w:b/>
                <w:sz w:val="24"/>
              </w:rPr>
              <w:t>Water in Basement Occurrences</w:t>
            </w:r>
          </w:p>
        </w:tc>
        <w:tc>
          <w:tcPr>
            <w:tcW w:w="4608" w:type="dxa"/>
            <w:gridSpan w:val="2"/>
          </w:tcPr>
          <w:p w:rsidR="007A62E0" w:rsidRPr="00C258D0" w:rsidRDefault="007A62E0" w:rsidP="00C4275C">
            <w:pPr>
              <w:spacing w:after="0" w:line="240" w:lineRule="auto"/>
              <w:rPr>
                <w:rFonts w:asciiTheme="minorHAnsi" w:hAnsiTheme="minorHAnsi"/>
                <w:sz w:val="20"/>
              </w:rPr>
            </w:pPr>
            <w:r>
              <w:rPr>
                <w:rFonts w:asciiTheme="minorHAnsi" w:hAnsiTheme="minorHAnsi"/>
                <w:sz w:val="20"/>
              </w:rPr>
              <w:t>Ohio NPDES Permit No.:</w:t>
            </w:r>
            <w:r w:rsidR="002A46BA">
              <w:rPr>
                <w:rFonts w:asciiTheme="minorHAnsi" w:hAnsiTheme="minorHAnsi"/>
                <w:sz w:val="20"/>
              </w:rPr>
              <w:fldChar w:fldCharType="begin">
                <w:ffData>
                  <w:name w:val="Text6"/>
                  <w:enabled/>
                  <w:calcOnExit w:val="0"/>
                  <w:textInput/>
                </w:ffData>
              </w:fldChar>
            </w:r>
            <w:bookmarkStart w:id="5" w:name="Text6"/>
            <w:r w:rsidR="00592605">
              <w:rPr>
                <w:rFonts w:asciiTheme="minorHAnsi" w:hAnsiTheme="minorHAnsi"/>
                <w:sz w:val="20"/>
              </w:rPr>
              <w:instrText xml:space="preserve"> FORMTEXT </w:instrText>
            </w:r>
            <w:r w:rsidR="002A46BA">
              <w:rPr>
                <w:rFonts w:asciiTheme="minorHAnsi" w:hAnsiTheme="minorHAnsi"/>
                <w:sz w:val="20"/>
              </w:rPr>
            </w:r>
            <w:r w:rsidR="002A46BA">
              <w:rPr>
                <w:rFonts w:asciiTheme="minorHAnsi" w:hAnsiTheme="minorHAnsi"/>
                <w:sz w:val="20"/>
              </w:rPr>
              <w:fldChar w:fldCharType="separate"/>
            </w:r>
            <w:r w:rsidR="00C4275C">
              <w:rPr>
                <w:rFonts w:asciiTheme="minorHAnsi" w:hAnsiTheme="minorHAnsi"/>
                <w:noProof/>
                <w:sz w:val="20"/>
              </w:rPr>
              <w:t>3PD00024*TD</w:t>
            </w:r>
            <w:r w:rsidR="002A46BA">
              <w:rPr>
                <w:rFonts w:asciiTheme="minorHAnsi" w:hAnsiTheme="minorHAnsi"/>
                <w:sz w:val="20"/>
              </w:rPr>
              <w:fldChar w:fldCharType="end"/>
            </w:r>
            <w:bookmarkEnd w:id="5"/>
          </w:p>
        </w:tc>
      </w:tr>
      <w:tr w:rsidR="007A62E0" w:rsidRPr="00C258D0" w:rsidTr="00AA7C92">
        <w:tc>
          <w:tcPr>
            <w:tcW w:w="4788" w:type="dxa"/>
            <w:shd w:val="clear" w:color="auto" w:fill="D9D9D9" w:themeFill="background1" w:themeFillShade="D9"/>
          </w:tcPr>
          <w:p w:rsidR="007A62E0" w:rsidRPr="00C258D0" w:rsidRDefault="00AA7C92" w:rsidP="00AA7C92">
            <w:pPr>
              <w:spacing w:after="0" w:line="240" w:lineRule="auto"/>
              <w:rPr>
                <w:rFonts w:asciiTheme="minorHAnsi" w:hAnsiTheme="minorHAnsi"/>
                <w:sz w:val="20"/>
              </w:rPr>
            </w:pPr>
            <w:r>
              <w:rPr>
                <w:rFonts w:asciiTheme="minorHAnsi" w:hAnsiTheme="minorHAnsi"/>
                <w:sz w:val="20"/>
              </w:rPr>
              <w:t>Sewershed</w:t>
            </w:r>
            <w:r w:rsidRPr="00AA7C92">
              <w:rPr>
                <w:rFonts w:asciiTheme="minorHAnsi" w:hAnsiTheme="minorHAnsi"/>
                <w:sz w:val="20"/>
                <w:vertAlign w:val="superscript"/>
              </w:rPr>
              <w:t>A</w:t>
            </w:r>
          </w:p>
        </w:tc>
        <w:tc>
          <w:tcPr>
            <w:tcW w:w="2700" w:type="dxa"/>
            <w:gridSpan w:val="2"/>
            <w:shd w:val="clear" w:color="auto" w:fill="D9D9D9" w:themeFill="background1" w:themeFillShade="D9"/>
          </w:tcPr>
          <w:p w:rsidR="007A62E0" w:rsidRPr="00C258D0" w:rsidRDefault="00AA7C92" w:rsidP="00AA7C92">
            <w:pPr>
              <w:spacing w:after="0" w:line="240" w:lineRule="auto"/>
              <w:rPr>
                <w:rFonts w:asciiTheme="minorHAnsi" w:hAnsiTheme="minorHAnsi"/>
                <w:sz w:val="20"/>
              </w:rPr>
            </w:pPr>
            <w:r>
              <w:rPr>
                <w:rFonts w:asciiTheme="minorHAnsi" w:hAnsiTheme="minorHAnsi"/>
                <w:sz w:val="20"/>
              </w:rPr>
              <w:t>WIB Occurrences</w:t>
            </w:r>
            <w:r w:rsidRPr="00AA7C92">
              <w:rPr>
                <w:rFonts w:asciiTheme="minorHAnsi" w:hAnsiTheme="minorHAnsi"/>
                <w:sz w:val="20"/>
                <w:vertAlign w:val="superscript"/>
              </w:rPr>
              <w:t>B</w:t>
            </w:r>
          </w:p>
        </w:tc>
        <w:tc>
          <w:tcPr>
            <w:tcW w:w="3528" w:type="dxa"/>
            <w:shd w:val="clear" w:color="auto" w:fill="D9D9D9" w:themeFill="background1" w:themeFillShade="D9"/>
          </w:tcPr>
          <w:p w:rsidR="007A62E0" w:rsidRPr="00C258D0" w:rsidRDefault="00AA7C92" w:rsidP="007A62E0">
            <w:pPr>
              <w:spacing w:after="0" w:line="240" w:lineRule="auto"/>
              <w:rPr>
                <w:rFonts w:asciiTheme="minorHAnsi" w:hAnsiTheme="minorHAnsi"/>
                <w:sz w:val="20"/>
              </w:rPr>
            </w:pPr>
            <w:r>
              <w:rPr>
                <w:rFonts w:asciiTheme="minorHAnsi" w:hAnsiTheme="minorHAnsi"/>
                <w:sz w:val="20"/>
              </w:rPr>
              <w:t>Causes</w:t>
            </w:r>
            <w:r w:rsidRPr="00AA7C92">
              <w:rPr>
                <w:rFonts w:asciiTheme="minorHAnsi" w:hAnsiTheme="minorHAnsi"/>
                <w:sz w:val="20"/>
                <w:vertAlign w:val="superscript"/>
              </w:rPr>
              <w:t>C</w:t>
            </w:r>
          </w:p>
        </w:tc>
      </w:tr>
      <w:tr w:rsidR="007A62E0" w:rsidRPr="00C258D0" w:rsidTr="00AA7C92">
        <w:trPr>
          <w:trHeight w:hRule="exact" w:val="346"/>
        </w:trPr>
        <w:tc>
          <w:tcPr>
            <w:tcW w:w="4788" w:type="dxa"/>
          </w:tcPr>
          <w:p w:rsidR="007A62E0" w:rsidRDefault="002A46BA" w:rsidP="007A62E0">
            <w:r>
              <w:rPr>
                <w:rFonts w:asciiTheme="minorHAnsi" w:hAnsiTheme="minorHAnsi"/>
                <w:sz w:val="20"/>
              </w:rPr>
              <w:fldChar w:fldCharType="begin">
                <w:ffData>
                  <w:name w:val="Text2"/>
                  <w:enabled/>
                  <w:calcOnExit w:val="0"/>
                  <w:textInput/>
                </w:ffData>
              </w:fldChar>
            </w:r>
            <w:r w:rsidR="007A62E0">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7A62E0">
              <w:rPr>
                <w:rFonts w:asciiTheme="minorHAnsi" w:hAnsiTheme="minorHAnsi"/>
                <w:noProof/>
                <w:sz w:val="20"/>
              </w:rPr>
              <w:t> </w:t>
            </w:r>
            <w:r w:rsidR="007A62E0">
              <w:rPr>
                <w:rFonts w:asciiTheme="minorHAnsi" w:hAnsiTheme="minorHAnsi"/>
                <w:noProof/>
                <w:sz w:val="20"/>
              </w:rPr>
              <w:t> </w:t>
            </w:r>
            <w:r w:rsidR="007A62E0">
              <w:rPr>
                <w:rFonts w:asciiTheme="minorHAnsi" w:hAnsiTheme="minorHAnsi"/>
                <w:noProof/>
                <w:sz w:val="20"/>
              </w:rPr>
              <w:t> </w:t>
            </w:r>
            <w:r w:rsidR="007A62E0">
              <w:rPr>
                <w:rFonts w:asciiTheme="minorHAnsi" w:hAnsiTheme="minorHAnsi"/>
                <w:noProof/>
                <w:sz w:val="20"/>
              </w:rPr>
              <w:t> </w:t>
            </w:r>
            <w:r w:rsidR="007A62E0">
              <w:rPr>
                <w:rFonts w:asciiTheme="minorHAnsi" w:hAnsiTheme="minorHAnsi"/>
                <w:noProof/>
                <w:sz w:val="20"/>
              </w:rPr>
              <w:t> </w:t>
            </w:r>
            <w:r>
              <w:rPr>
                <w:rFonts w:asciiTheme="minorHAnsi" w:hAnsiTheme="minorHAnsi"/>
                <w:sz w:val="20"/>
              </w:rPr>
              <w:fldChar w:fldCharType="end"/>
            </w:r>
          </w:p>
        </w:tc>
        <w:tc>
          <w:tcPr>
            <w:tcW w:w="2700" w:type="dxa"/>
            <w:gridSpan w:val="2"/>
          </w:tcPr>
          <w:p w:rsidR="007A62E0" w:rsidRDefault="002A46BA" w:rsidP="007A62E0">
            <w:r w:rsidRPr="008B04ED">
              <w:rPr>
                <w:rFonts w:asciiTheme="minorHAnsi" w:hAnsiTheme="minorHAnsi"/>
                <w:sz w:val="20"/>
              </w:rPr>
              <w:fldChar w:fldCharType="begin">
                <w:ffData>
                  <w:name w:val="Text2"/>
                  <w:enabled/>
                  <w:calcOnExit w:val="0"/>
                  <w:textInput/>
                </w:ffData>
              </w:fldChar>
            </w:r>
            <w:r w:rsidR="007A62E0"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7A62E0" w:rsidRPr="008B04ED">
              <w:rPr>
                <w:rFonts w:asciiTheme="minorHAnsi" w:hAnsiTheme="minorHAnsi"/>
                <w:noProof/>
                <w:sz w:val="20"/>
              </w:rPr>
              <w:t> </w:t>
            </w:r>
            <w:r w:rsidR="007A62E0" w:rsidRPr="008B04ED">
              <w:rPr>
                <w:rFonts w:asciiTheme="minorHAnsi" w:hAnsiTheme="minorHAnsi"/>
                <w:noProof/>
                <w:sz w:val="20"/>
              </w:rPr>
              <w:t> </w:t>
            </w:r>
            <w:r w:rsidR="007A62E0" w:rsidRPr="008B04ED">
              <w:rPr>
                <w:rFonts w:asciiTheme="minorHAnsi" w:hAnsiTheme="minorHAnsi"/>
                <w:noProof/>
                <w:sz w:val="20"/>
              </w:rPr>
              <w:t> </w:t>
            </w:r>
            <w:r w:rsidR="007A62E0" w:rsidRPr="008B04ED">
              <w:rPr>
                <w:rFonts w:asciiTheme="minorHAnsi" w:hAnsiTheme="minorHAnsi"/>
                <w:noProof/>
                <w:sz w:val="20"/>
              </w:rPr>
              <w:t> </w:t>
            </w:r>
            <w:r w:rsidR="007A62E0" w:rsidRPr="008B04ED">
              <w:rPr>
                <w:rFonts w:asciiTheme="minorHAnsi" w:hAnsiTheme="minorHAnsi"/>
                <w:noProof/>
                <w:sz w:val="20"/>
              </w:rPr>
              <w:t> </w:t>
            </w:r>
            <w:r w:rsidRPr="008B04ED">
              <w:rPr>
                <w:rFonts w:asciiTheme="minorHAnsi" w:hAnsiTheme="minorHAnsi"/>
                <w:sz w:val="20"/>
              </w:rPr>
              <w:fldChar w:fldCharType="end"/>
            </w:r>
          </w:p>
        </w:tc>
        <w:tc>
          <w:tcPr>
            <w:tcW w:w="3528" w:type="dxa"/>
          </w:tcPr>
          <w:p w:rsidR="007A62E0" w:rsidRDefault="002A46BA" w:rsidP="007A62E0">
            <w:r w:rsidRPr="008B04ED">
              <w:rPr>
                <w:rFonts w:asciiTheme="minorHAnsi" w:hAnsiTheme="minorHAnsi"/>
                <w:sz w:val="20"/>
              </w:rPr>
              <w:fldChar w:fldCharType="begin">
                <w:ffData>
                  <w:name w:val="Text2"/>
                  <w:enabled/>
                  <w:calcOnExit w:val="0"/>
                  <w:textInput/>
                </w:ffData>
              </w:fldChar>
            </w:r>
            <w:r w:rsidR="007A62E0" w:rsidRPr="008B04ED">
              <w:rPr>
                <w:rFonts w:asciiTheme="minorHAnsi" w:hAnsiTheme="minorHAnsi"/>
                <w:sz w:val="20"/>
              </w:rPr>
              <w:instrText xml:space="preserve"> FORMTEXT </w:instrText>
            </w:r>
            <w:r w:rsidRPr="008B04ED">
              <w:rPr>
                <w:rFonts w:asciiTheme="minorHAnsi" w:hAnsiTheme="minorHAnsi"/>
                <w:sz w:val="20"/>
              </w:rPr>
            </w:r>
            <w:r w:rsidRPr="008B04ED">
              <w:rPr>
                <w:rFonts w:asciiTheme="minorHAnsi" w:hAnsiTheme="minorHAnsi"/>
                <w:sz w:val="20"/>
              </w:rPr>
              <w:fldChar w:fldCharType="separate"/>
            </w:r>
            <w:r w:rsidR="007A62E0" w:rsidRPr="008B04ED">
              <w:rPr>
                <w:rFonts w:asciiTheme="minorHAnsi" w:hAnsiTheme="minorHAnsi"/>
                <w:noProof/>
                <w:sz w:val="20"/>
              </w:rPr>
              <w:t> </w:t>
            </w:r>
            <w:r w:rsidR="007A62E0" w:rsidRPr="008B04ED">
              <w:rPr>
                <w:rFonts w:asciiTheme="minorHAnsi" w:hAnsiTheme="minorHAnsi"/>
                <w:noProof/>
                <w:sz w:val="20"/>
              </w:rPr>
              <w:t> </w:t>
            </w:r>
            <w:r w:rsidR="007A62E0" w:rsidRPr="008B04ED">
              <w:rPr>
                <w:rFonts w:asciiTheme="minorHAnsi" w:hAnsiTheme="minorHAnsi"/>
                <w:noProof/>
                <w:sz w:val="20"/>
              </w:rPr>
              <w:t> </w:t>
            </w:r>
            <w:r w:rsidR="007A62E0" w:rsidRPr="008B04ED">
              <w:rPr>
                <w:rFonts w:asciiTheme="minorHAnsi" w:hAnsiTheme="minorHAnsi"/>
                <w:noProof/>
                <w:sz w:val="20"/>
              </w:rPr>
              <w:t> </w:t>
            </w:r>
            <w:r w:rsidR="007A62E0" w:rsidRPr="008B04ED">
              <w:rPr>
                <w:rFonts w:asciiTheme="minorHAnsi" w:hAnsiTheme="minorHAnsi"/>
                <w:noProof/>
                <w:sz w:val="20"/>
              </w:rPr>
              <w:t> </w:t>
            </w:r>
            <w:r w:rsidRPr="008B04ED">
              <w:rPr>
                <w:rFonts w:asciiTheme="minorHAnsi" w:hAnsiTheme="minorHAnsi"/>
                <w:sz w:val="20"/>
              </w:rPr>
              <w:fldChar w:fldCharType="end"/>
            </w:r>
          </w:p>
        </w:tc>
      </w:tr>
      <w:tr w:rsidR="007A62E0" w:rsidRPr="00C258D0" w:rsidTr="00AA7C92">
        <w:trPr>
          <w:trHeight w:hRule="exact" w:val="346"/>
        </w:trPr>
        <w:tc>
          <w:tcPr>
            <w:tcW w:w="478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sz w:val="20"/>
              </w:rPr>
              <w:t>Kirtland Road</w:t>
            </w:r>
            <w:r w:rsidRPr="0010403D">
              <w:rPr>
                <w:rFonts w:asciiTheme="minorHAnsi" w:hAnsiTheme="minorHAnsi"/>
                <w:sz w:val="20"/>
              </w:rPr>
              <w:fldChar w:fldCharType="end"/>
            </w:r>
          </w:p>
        </w:tc>
        <w:tc>
          <w:tcPr>
            <w:tcW w:w="2700" w:type="dxa"/>
            <w:gridSpan w:val="2"/>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1</w:t>
            </w:r>
            <w:r w:rsidRPr="0010403D">
              <w:rPr>
                <w:rFonts w:asciiTheme="minorHAnsi" w:hAnsiTheme="minorHAnsi"/>
                <w:sz w:val="20"/>
              </w:rPr>
              <w:fldChar w:fldCharType="end"/>
            </w:r>
          </w:p>
        </w:tc>
        <w:tc>
          <w:tcPr>
            <w:tcW w:w="352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D</w:t>
            </w:r>
            <w:r w:rsidRPr="0010403D">
              <w:rPr>
                <w:rFonts w:asciiTheme="minorHAnsi" w:hAnsiTheme="minorHAnsi"/>
                <w:sz w:val="20"/>
              </w:rPr>
              <w:fldChar w:fldCharType="end"/>
            </w:r>
          </w:p>
        </w:tc>
      </w:tr>
      <w:tr w:rsidR="007A62E0" w:rsidRPr="00C258D0" w:rsidTr="00AA7C92">
        <w:trPr>
          <w:trHeight w:hRule="exact" w:val="346"/>
        </w:trPr>
        <w:tc>
          <w:tcPr>
            <w:tcW w:w="478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AA7C92">
        <w:trPr>
          <w:trHeight w:hRule="exact" w:val="346"/>
        </w:trPr>
        <w:tc>
          <w:tcPr>
            <w:tcW w:w="478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Crossbrook/Tamarac Blvd.</w:t>
            </w:r>
            <w:r w:rsidRPr="0010403D">
              <w:rPr>
                <w:rFonts w:asciiTheme="minorHAnsi" w:hAnsiTheme="minorHAnsi"/>
                <w:sz w:val="20"/>
              </w:rPr>
              <w:fldChar w:fldCharType="end"/>
            </w:r>
          </w:p>
        </w:tc>
        <w:tc>
          <w:tcPr>
            <w:tcW w:w="2700" w:type="dxa"/>
            <w:gridSpan w:val="2"/>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1</w:t>
            </w:r>
            <w:r w:rsidRPr="0010403D">
              <w:rPr>
                <w:rFonts w:asciiTheme="minorHAnsi" w:hAnsiTheme="minorHAnsi"/>
                <w:sz w:val="20"/>
              </w:rPr>
              <w:fldChar w:fldCharType="end"/>
            </w:r>
          </w:p>
        </w:tc>
        <w:tc>
          <w:tcPr>
            <w:tcW w:w="3528" w:type="dxa"/>
          </w:tcPr>
          <w:p w:rsidR="007A62E0" w:rsidRDefault="002A46BA" w:rsidP="00341EB4">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341EB4">
              <w:rPr>
                <w:rFonts w:asciiTheme="minorHAnsi" w:hAnsiTheme="minorHAnsi"/>
                <w:noProof/>
                <w:sz w:val="20"/>
              </w:rPr>
              <w:t>D</w:t>
            </w:r>
            <w:r w:rsidRPr="0010403D">
              <w:rPr>
                <w:rFonts w:asciiTheme="minorHAnsi" w:hAnsiTheme="minorHAnsi"/>
                <w:sz w:val="20"/>
              </w:rPr>
              <w:fldChar w:fldCharType="end"/>
            </w:r>
          </w:p>
        </w:tc>
      </w:tr>
      <w:tr w:rsidR="007A62E0" w:rsidRPr="00C258D0" w:rsidTr="00AA7C92">
        <w:trPr>
          <w:trHeight w:hRule="exact" w:val="346"/>
        </w:trPr>
        <w:tc>
          <w:tcPr>
            <w:tcW w:w="478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AA7C92">
        <w:trPr>
          <w:trHeight w:hRule="exact" w:val="346"/>
        </w:trPr>
        <w:tc>
          <w:tcPr>
            <w:tcW w:w="478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7A62E0" w:rsidRPr="00C258D0" w:rsidTr="00AA7C92">
        <w:trPr>
          <w:trHeight w:hRule="exact" w:val="346"/>
        </w:trPr>
        <w:tc>
          <w:tcPr>
            <w:tcW w:w="478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7A62E0" w:rsidRDefault="002A46BA" w:rsidP="007A62E0">
            <w:r w:rsidRPr="0010403D">
              <w:rPr>
                <w:rFonts w:asciiTheme="minorHAnsi" w:hAnsiTheme="minorHAnsi"/>
                <w:sz w:val="20"/>
              </w:rPr>
              <w:fldChar w:fldCharType="begin">
                <w:ffData>
                  <w:name w:val="Text2"/>
                  <w:enabled/>
                  <w:calcOnExit w:val="0"/>
                  <w:textInput/>
                </w:ffData>
              </w:fldChar>
            </w:r>
            <w:r w:rsidR="007A62E0"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007A62E0"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46"/>
        </w:trPr>
        <w:tc>
          <w:tcPr>
            <w:tcW w:w="478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r w:rsidR="00AA7C92" w:rsidRPr="00C258D0" w:rsidTr="00AA7C92">
        <w:trPr>
          <w:trHeight w:hRule="exact" w:val="352"/>
        </w:trPr>
        <w:tc>
          <w:tcPr>
            <w:tcW w:w="4788" w:type="dxa"/>
            <w:shd w:val="clear" w:color="auto" w:fill="D9D9D9" w:themeFill="background1" w:themeFillShade="D9"/>
          </w:tcPr>
          <w:p w:rsidR="00AA7C92" w:rsidRDefault="00AA7C92" w:rsidP="007A62E0">
            <w:r>
              <w:rPr>
                <w:rFonts w:asciiTheme="minorHAnsi" w:hAnsiTheme="minorHAnsi"/>
                <w:sz w:val="20"/>
              </w:rPr>
              <w:t>Total Occurrences</w:t>
            </w:r>
          </w:p>
        </w:tc>
        <w:tc>
          <w:tcPr>
            <w:tcW w:w="2700" w:type="dxa"/>
            <w:gridSpan w:val="2"/>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c>
          <w:tcPr>
            <w:tcW w:w="3528" w:type="dxa"/>
          </w:tcPr>
          <w:p w:rsidR="00AA7C92" w:rsidRDefault="002A46BA" w:rsidP="007A62E0">
            <w:r w:rsidRPr="0010403D">
              <w:rPr>
                <w:rFonts w:asciiTheme="minorHAnsi" w:hAnsiTheme="minorHAnsi"/>
                <w:sz w:val="20"/>
              </w:rPr>
              <w:fldChar w:fldCharType="begin">
                <w:ffData>
                  <w:name w:val="Text2"/>
                  <w:enabled/>
                  <w:calcOnExit w:val="0"/>
                  <w:textInput/>
                </w:ffData>
              </w:fldChar>
            </w:r>
            <w:r w:rsidR="00AA7C92" w:rsidRPr="0010403D">
              <w:rPr>
                <w:rFonts w:asciiTheme="minorHAnsi" w:hAnsiTheme="minorHAnsi"/>
                <w:sz w:val="20"/>
              </w:rPr>
              <w:instrText xml:space="preserve"> FORMTEXT </w:instrText>
            </w:r>
            <w:r w:rsidRPr="0010403D">
              <w:rPr>
                <w:rFonts w:asciiTheme="minorHAnsi" w:hAnsiTheme="minorHAnsi"/>
                <w:sz w:val="20"/>
              </w:rPr>
            </w:r>
            <w:r w:rsidRPr="0010403D">
              <w:rPr>
                <w:rFonts w:asciiTheme="minorHAnsi" w:hAnsiTheme="minorHAnsi"/>
                <w:sz w:val="20"/>
              </w:rPr>
              <w:fldChar w:fldCharType="separate"/>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00AA7C92" w:rsidRPr="0010403D">
              <w:rPr>
                <w:rFonts w:asciiTheme="minorHAnsi" w:hAnsiTheme="minorHAnsi"/>
                <w:noProof/>
                <w:sz w:val="20"/>
              </w:rPr>
              <w:t> </w:t>
            </w:r>
            <w:r w:rsidRPr="0010403D">
              <w:rPr>
                <w:rFonts w:asciiTheme="minorHAnsi" w:hAnsiTheme="minorHAnsi"/>
                <w:sz w:val="20"/>
              </w:rPr>
              <w:fldChar w:fldCharType="end"/>
            </w:r>
          </w:p>
        </w:tc>
      </w:tr>
    </w:tbl>
    <w:p w:rsidR="00AA7C92" w:rsidRPr="00AA7C92" w:rsidRDefault="00AA7C92" w:rsidP="00AA7C92">
      <w:pPr>
        <w:spacing w:after="0" w:line="240" w:lineRule="auto"/>
        <w:rPr>
          <w:rFonts w:asciiTheme="minorHAnsi" w:hAnsiTheme="minorHAnsi"/>
          <w:sz w:val="12"/>
        </w:rPr>
      </w:pPr>
    </w:p>
    <w:p w:rsidR="00AA7C92" w:rsidRDefault="00AA7C92" w:rsidP="00AA7C92">
      <w:pPr>
        <w:spacing w:after="0" w:line="240" w:lineRule="auto"/>
        <w:rPr>
          <w:rFonts w:asciiTheme="minorHAnsi" w:hAnsiTheme="minorHAnsi"/>
          <w:sz w:val="20"/>
        </w:rPr>
      </w:pPr>
      <w:r w:rsidRPr="000C610D">
        <w:rPr>
          <w:rFonts w:asciiTheme="minorHAnsi" w:hAnsiTheme="minorHAnsi"/>
          <w:sz w:val="20"/>
        </w:rPr>
        <w:t xml:space="preserve">A. </w:t>
      </w:r>
      <w:r>
        <w:rPr>
          <w:rFonts w:asciiTheme="minorHAnsi" w:hAnsiTheme="minorHAnsi"/>
          <w:sz w:val="20"/>
        </w:rPr>
        <w:t>A sewershed is a specific geographic area, such as a city block or a subdivision, that drains to a common outlet.</w:t>
      </w:r>
    </w:p>
    <w:p w:rsidR="00AA7C92" w:rsidRPr="000C610D" w:rsidRDefault="00AA7C92" w:rsidP="00AA7C92">
      <w:pPr>
        <w:spacing w:after="0" w:line="240" w:lineRule="auto"/>
        <w:rPr>
          <w:rFonts w:asciiTheme="minorHAnsi" w:hAnsiTheme="minorHAnsi"/>
          <w:sz w:val="20"/>
        </w:rPr>
      </w:pPr>
      <w:r>
        <w:rPr>
          <w:rFonts w:asciiTheme="minorHAnsi" w:hAnsiTheme="minorHAnsi"/>
          <w:sz w:val="20"/>
        </w:rPr>
        <w:t>B.  Enter the total number of water in basement occurrences report for the sewershed</w:t>
      </w:r>
      <w:r w:rsidRPr="000C610D">
        <w:rPr>
          <w:rFonts w:asciiTheme="minorHAnsi" w:hAnsiTheme="minorHAnsi"/>
          <w:sz w:val="20"/>
        </w:rPr>
        <w:t>.</w:t>
      </w:r>
    </w:p>
    <w:p w:rsidR="00AA7C92" w:rsidRPr="000C610D" w:rsidRDefault="00AA7C92" w:rsidP="00E97158">
      <w:pPr>
        <w:spacing w:after="0" w:line="240" w:lineRule="auto"/>
        <w:rPr>
          <w:rFonts w:asciiTheme="minorHAnsi" w:hAnsiTheme="minorHAnsi"/>
          <w:sz w:val="20"/>
        </w:rPr>
      </w:pPr>
      <w:r>
        <w:rPr>
          <w:rFonts w:asciiTheme="minorHAnsi" w:hAnsiTheme="minorHAnsi"/>
          <w:sz w:val="20"/>
        </w:rPr>
        <w:t>C</w:t>
      </w:r>
      <w:r w:rsidRPr="000C610D">
        <w:rPr>
          <w:rFonts w:asciiTheme="minorHAnsi" w:hAnsiTheme="minorHAnsi"/>
          <w:sz w:val="20"/>
        </w:rPr>
        <w:t xml:space="preserve">.  </w:t>
      </w:r>
      <w:r w:rsidR="00E97158">
        <w:rPr>
          <w:rFonts w:asciiTheme="minorHAnsi" w:hAnsiTheme="minorHAnsi"/>
          <w:sz w:val="20"/>
        </w:rPr>
        <w:t>Enter all causes that apply: W = extreme weather; E = equipment failure; P = power failure; D = debris in line; R = roots; G = grease; B = other blockages; L = Line deterioration; V = vandalism; O = other, prove details</w:t>
      </w:r>
      <w:r>
        <w:rPr>
          <w:rFonts w:asciiTheme="minorHAnsi" w:hAnsiTheme="minorHAnsi"/>
          <w:sz w:val="20"/>
        </w:rPr>
        <w:t>.</w:t>
      </w:r>
    </w:p>
    <w:p w:rsidR="00AA7C92" w:rsidRPr="000C610D" w:rsidRDefault="00AA7C92" w:rsidP="00AA7C92">
      <w:pPr>
        <w:spacing w:after="0" w:line="240" w:lineRule="auto"/>
        <w:rPr>
          <w:rFonts w:asciiTheme="minorHAnsi" w:hAnsiTheme="minorHAnsi"/>
          <w:sz w:val="20"/>
        </w:rPr>
      </w:pPr>
    </w:p>
    <w:p w:rsidR="00AA7C92" w:rsidRDefault="00AA7C92" w:rsidP="00AA7C92">
      <w:pPr>
        <w:spacing w:after="0" w:line="240" w:lineRule="auto"/>
        <w:rPr>
          <w:rFonts w:asciiTheme="minorHAnsi" w:hAnsiTheme="minorHAnsi"/>
          <w:sz w:val="20"/>
        </w:rPr>
      </w:pPr>
      <w:r w:rsidRPr="000C610D">
        <w:rPr>
          <w:rFonts w:asciiTheme="minorHAnsi" w:hAnsiTheme="minorHAnsi"/>
          <w:sz w:val="20"/>
        </w:rPr>
        <w:t>Use additional pages as needed.</w:t>
      </w:r>
    </w:p>
    <w:p w:rsidR="007A62E0" w:rsidRDefault="007A62E0" w:rsidP="00EF1B1B">
      <w:pPr>
        <w:spacing w:after="0" w:line="240" w:lineRule="auto"/>
        <w:rPr>
          <w:rFonts w:asciiTheme="minorHAnsi" w:hAnsiTheme="minorHAnsi"/>
          <w:sz w:val="20"/>
        </w:rPr>
      </w:pPr>
    </w:p>
    <w:tbl>
      <w:tblPr>
        <w:tblStyle w:val="TableGrid"/>
        <w:tblW w:w="0" w:type="auto"/>
        <w:tblLook w:val="04A0" w:firstRow="1" w:lastRow="0" w:firstColumn="1" w:lastColumn="0" w:noHBand="0" w:noVBand="1"/>
      </w:tblPr>
      <w:tblGrid>
        <w:gridCol w:w="6408"/>
        <w:gridCol w:w="4608"/>
      </w:tblGrid>
      <w:tr w:rsidR="00E97158" w:rsidRPr="00C258D0" w:rsidTr="00341EB4">
        <w:trPr>
          <w:trHeight w:val="440"/>
        </w:trPr>
        <w:tc>
          <w:tcPr>
            <w:tcW w:w="6408" w:type="dxa"/>
          </w:tcPr>
          <w:p w:rsidR="00E97158" w:rsidRPr="00C258D0" w:rsidRDefault="00E97158" w:rsidP="00E97158">
            <w:pPr>
              <w:spacing w:after="0" w:line="240" w:lineRule="auto"/>
              <w:rPr>
                <w:rFonts w:asciiTheme="minorHAnsi" w:hAnsiTheme="minorHAnsi"/>
                <w:b/>
                <w:sz w:val="20"/>
              </w:rPr>
            </w:pPr>
            <w:r w:rsidRPr="00C258D0">
              <w:rPr>
                <w:rFonts w:asciiTheme="minorHAnsi" w:hAnsiTheme="minorHAnsi"/>
                <w:b/>
                <w:sz w:val="24"/>
              </w:rPr>
              <w:t xml:space="preserve">SSO Annual Report: </w:t>
            </w:r>
            <w:r>
              <w:rPr>
                <w:rFonts w:asciiTheme="minorHAnsi" w:hAnsiTheme="minorHAnsi"/>
                <w:b/>
                <w:sz w:val="24"/>
              </w:rPr>
              <w:t>Water in Basement Narratives</w:t>
            </w:r>
          </w:p>
        </w:tc>
        <w:tc>
          <w:tcPr>
            <w:tcW w:w="4608" w:type="dxa"/>
          </w:tcPr>
          <w:p w:rsidR="00E97158" w:rsidRPr="00C258D0" w:rsidRDefault="00E97158" w:rsidP="00C4275C">
            <w:pPr>
              <w:spacing w:after="0" w:line="240" w:lineRule="auto"/>
              <w:rPr>
                <w:rFonts w:asciiTheme="minorHAnsi" w:hAnsiTheme="minorHAnsi"/>
                <w:sz w:val="20"/>
              </w:rPr>
            </w:pPr>
            <w:r>
              <w:rPr>
                <w:rFonts w:asciiTheme="minorHAnsi" w:hAnsiTheme="minorHAnsi"/>
                <w:sz w:val="20"/>
              </w:rPr>
              <w:t>Ohio NPDES Permit No.:</w:t>
            </w:r>
            <w:r w:rsidR="002A46BA">
              <w:rPr>
                <w:rFonts w:asciiTheme="minorHAnsi" w:hAnsiTheme="minorHAnsi"/>
                <w:sz w:val="20"/>
              </w:rPr>
              <w:fldChar w:fldCharType="begin">
                <w:ffData>
                  <w:name w:val="Text7"/>
                  <w:enabled/>
                  <w:calcOnExit w:val="0"/>
                  <w:textInput/>
                </w:ffData>
              </w:fldChar>
            </w:r>
            <w:bookmarkStart w:id="6" w:name="Text7"/>
            <w:r w:rsidR="00592605">
              <w:rPr>
                <w:rFonts w:asciiTheme="minorHAnsi" w:hAnsiTheme="minorHAnsi"/>
                <w:sz w:val="20"/>
              </w:rPr>
              <w:instrText xml:space="preserve"> FORMTEXT </w:instrText>
            </w:r>
            <w:r w:rsidR="002A46BA">
              <w:rPr>
                <w:rFonts w:asciiTheme="minorHAnsi" w:hAnsiTheme="minorHAnsi"/>
                <w:sz w:val="20"/>
              </w:rPr>
            </w:r>
            <w:r w:rsidR="002A46BA">
              <w:rPr>
                <w:rFonts w:asciiTheme="minorHAnsi" w:hAnsiTheme="minorHAnsi"/>
                <w:sz w:val="20"/>
              </w:rPr>
              <w:fldChar w:fldCharType="separate"/>
            </w:r>
            <w:r w:rsidR="00C4275C">
              <w:rPr>
                <w:rFonts w:asciiTheme="minorHAnsi" w:hAnsiTheme="minorHAnsi"/>
                <w:noProof/>
                <w:sz w:val="20"/>
              </w:rPr>
              <w:t>3PD00024*TD</w:t>
            </w:r>
            <w:r w:rsidR="002A46BA">
              <w:rPr>
                <w:rFonts w:asciiTheme="minorHAnsi" w:hAnsiTheme="minorHAnsi"/>
                <w:sz w:val="20"/>
              </w:rPr>
              <w:fldChar w:fldCharType="end"/>
            </w:r>
            <w:bookmarkEnd w:id="6"/>
          </w:p>
        </w:tc>
      </w:tr>
      <w:tr w:rsidR="00E97158" w:rsidRPr="00C258D0" w:rsidTr="00E97158">
        <w:trPr>
          <w:trHeight w:val="440"/>
        </w:trPr>
        <w:tc>
          <w:tcPr>
            <w:tcW w:w="11016" w:type="dxa"/>
            <w:gridSpan w:val="2"/>
            <w:shd w:val="clear" w:color="auto" w:fill="D9D9D9" w:themeFill="background1" w:themeFillShade="D9"/>
          </w:tcPr>
          <w:p w:rsidR="00E97158" w:rsidRDefault="00E97158" w:rsidP="00341EB4">
            <w:pPr>
              <w:spacing w:after="0" w:line="240" w:lineRule="auto"/>
              <w:rPr>
                <w:rFonts w:asciiTheme="minorHAnsi" w:hAnsiTheme="minorHAnsi"/>
                <w:sz w:val="20"/>
              </w:rPr>
            </w:pPr>
            <w:r>
              <w:rPr>
                <w:rFonts w:asciiTheme="minorHAnsi" w:hAnsiTheme="minorHAnsi"/>
                <w:sz w:val="20"/>
              </w:rPr>
              <w:t>Enter narrative analysis of WIB patterns by location, frequency and cause.</w:t>
            </w:r>
          </w:p>
        </w:tc>
      </w:tr>
      <w:tr w:rsidR="00E97158" w:rsidRPr="00C258D0" w:rsidTr="00E97158">
        <w:trPr>
          <w:trHeight w:hRule="exact" w:val="12960"/>
        </w:trPr>
        <w:tc>
          <w:tcPr>
            <w:tcW w:w="11016" w:type="dxa"/>
            <w:gridSpan w:val="2"/>
          </w:tcPr>
          <w:p w:rsidR="00E97158" w:rsidRDefault="00E97158" w:rsidP="00341EB4">
            <w:pPr>
              <w:spacing w:after="0" w:line="240" w:lineRule="auto"/>
              <w:rPr>
                <w:rFonts w:asciiTheme="minorHAnsi" w:hAnsiTheme="minorHAnsi"/>
                <w:sz w:val="20"/>
              </w:rPr>
            </w:pPr>
          </w:p>
          <w:p w:rsidR="00566724" w:rsidRDefault="002A46BA" w:rsidP="00341EB4">
            <w:pPr>
              <w:spacing w:after="0" w:line="240" w:lineRule="auto"/>
              <w:rPr>
                <w:rFonts w:asciiTheme="minorHAnsi" w:hAnsiTheme="minorHAnsi"/>
                <w:noProof/>
                <w:sz w:val="20"/>
              </w:rPr>
            </w:pPr>
            <w:r>
              <w:rPr>
                <w:rFonts w:asciiTheme="minorHAnsi" w:hAnsiTheme="minorHAnsi"/>
                <w:sz w:val="20"/>
              </w:rPr>
              <w:fldChar w:fldCharType="begin">
                <w:ffData>
                  <w:name w:val="Text3"/>
                  <w:enabled/>
                  <w:calcOnExit w:val="0"/>
                  <w:textInput/>
                </w:ffData>
              </w:fldChar>
            </w:r>
            <w:bookmarkStart w:id="7" w:name="Text3"/>
            <w:r w:rsidR="00E97158">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sidR="00341EB4">
              <w:rPr>
                <w:rFonts w:asciiTheme="minorHAnsi" w:hAnsiTheme="minorHAnsi"/>
                <w:noProof/>
                <w:sz w:val="20"/>
              </w:rPr>
              <w:t xml:space="preserve">Kirtland Road   </w:t>
            </w:r>
            <w:r w:rsidR="00566724">
              <w:rPr>
                <w:rFonts w:asciiTheme="minorHAnsi" w:hAnsiTheme="minorHAnsi"/>
                <w:noProof/>
                <w:sz w:val="20"/>
              </w:rPr>
              <w:t xml:space="preserve">- Willoughby </w:t>
            </w:r>
            <w:r w:rsidR="00341EB4">
              <w:rPr>
                <w:rFonts w:asciiTheme="minorHAnsi" w:hAnsiTheme="minorHAnsi"/>
                <w:noProof/>
                <w:sz w:val="20"/>
              </w:rPr>
              <w:t xml:space="preserve">                  </w:t>
            </w:r>
            <w:r w:rsidR="00566724">
              <w:rPr>
                <w:rFonts w:asciiTheme="minorHAnsi" w:hAnsiTheme="minorHAnsi"/>
                <w:noProof/>
                <w:sz w:val="20"/>
              </w:rPr>
              <w:t xml:space="preserve">    </w:t>
            </w:r>
            <w:r w:rsidR="00341EB4">
              <w:rPr>
                <w:rFonts w:asciiTheme="minorHAnsi" w:hAnsiTheme="minorHAnsi"/>
                <w:noProof/>
                <w:sz w:val="20"/>
              </w:rPr>
              <w:t xml:space="preserve">     D               House call for water in</w:t>
            </w:r>
            <w:r w:rsidR="00566724">
              <w:rPr>
                <w:rFonts w:asciiTheme="minorHAnsi" w:hAnsiTheme="minorHAnsi"/>
                <w:noProof/>
                <w:sz w:val="20"/>
              </w:rPr>
              <w:t xml:space="preserve"> basement.  Sanitary main blocked due to build up of</w:t>
            </w:r>
            <w:r w:rsidR="00341EB4">
              <w:rPr>
                <w:rFonts w:asciiTheme="minorHAnsi" w:hAnsiTheme="minorHAnsi"/>
                <w:noProof/>
                <w:sz w:val="20"/>
              </w:rPr>
              <w:t xml:space="preserve"> </w:t>
            </w:r>
          </w:p>
          <w:p w:rsidR="00566724" w:rsidRDefault="00341EB4" w:rsidP="00341EB4">
            <w:pPr>
              <w:spacing w:after="0" w:line="240" w:lineRule="auto"/>
              <w:rPr>
                <w:rFonts w:asciiTheme="minorHAnsi" w:hAnsiTheme="minorHAnsi"/>
                <w:noProof/>
                <w:sz w:val="20"/>
              </w:rPr>
            </w:pPr>
            <w:r>
              <w:rPr>
                <w:rFonts w:asciiTheme="minorHAnsi" w:hAnsiTheme="minorHAnsi"/>
                <w:noProof/>
                <w:sz w:val="20"/>
              </w:rPr>
              <w:t xml:space="preserve">                                                                           </w:t>
            </w:r>
            <w:r w:rsidR="00566724">
              <w:rPr>
                <w:rFonts w:asciiTheme="minorHAnsi" w:hAnsiTheme="minorHAnsi"/>
                <w:noProof/>
                <w:sz w:val="20"/>
              </w:rPr>
              <w:t xml:space="preserve">                     of toilet paper.   </w:t>
            </w:r>
            <w:r>
              <w:rPr>
                <w:rFonts w:asciiTheme="minorHAnsi" w:hAnsiTheme="minorHAnsi"/>
                <w:noProof/>
                <w:sz w:val="20"/>
              </w:rPr>
              <w:t>Jetted down stream manhole</w:t>
            </w:r>
            <w:r w:rsidR="00566724">
              <w:rPr>
                <w:rFonts w:asciiTheme="minorHAnsi" w:hAnsiTheme="minorHAnsi"/>
                <w:noProof/>
                <w:sz w:val="20"/>
              </w:rPr>
              <w:t xml:space="preserve"> r</w:t>
            </w:r>
            <w:r>
              <w:rPr>
                <w:rFonts w:asciiTheme="minorHAnsi" w:hAnsiTheme="minorHAnsi"/>
                <w:noProof/>
                <w:sz w:val="20"/>
              </w:rPr>
              <w:t>elieved blockage.</w:t>
            </w:r>
            <w:r w:rsidR="00566724">
              <w:rPr>
                <w:rFonts w:asciiTheme="minorHAnsi" w:hAnsiTheme="minorHAnsi"/>
                <w:noProof/>
                <w:sz w:val="20"/>
              </w:rPr>
              <w:t xml:space="preserve">                                                                                      </w:t>
            </w:r>
          </w:p>
          <w:p w:rsidR="00341EB4" w:rsidRDefault="00341EB4" w:rsidP="00341EB4">
            <w:pPr>
              <w:spacing w:after="0" w:line="240" w:lineRule="auto"/>
              <w:rPr>
                <w:rFonts w:asciiTheme="minorHAnsi" w:hAnsiTheme="minorHAnsi"/>
                <w:noProof/>
                <w:sz w:val="20"/>
              </w:rPr>
            </w:pPr>
          </w:p>
          <w:p w:rsidR="00341EB4" w:rsidRDefault="00341EB4" w:rsidP="00341EB4">
            <w:pPr>
              <w:spacing w:after="0" w:line="240" w:lineRule="auto"/>
              <w:rPr>
                <w:rFonts w:asciiTheme="minorHAnsi" w:hAnsiTheme="minorHAnsi"/>
                <w:noProof/>
                <w:sz w:val="20"/>
              </w:rPr>
            </w:pPr>
          </w:p>
          <w:p w:rsidR="00341EB4" w:rsidRDefault="00341EB4" w:rsidP="00341EB4">
            <w:pPr>
              <w:spacing w:after="0" w:line="240" w:lineRule="auto"/>
              <w:rPr>
                <w:rFonts w:asciiTheme="minorHAnsi" w:hAnsiTheme="minorHAnsi"/>
                <w:noProof/>
                <w:sz w:val="20"/>
              </w:rPr>
            </w:pPr>
          </w:p>
          <w:p w:rsidR="00566724" w:rsidRDefault="00341EB4" w:rsidP="00341EB4">
            <w:pPr>
              <w:spacing w:after="0" w:line="240" w:lineRule="auto"/>
              <w:rPr>
                <w:rFonts w:asciiTheme="minorHAnsi" w:hAnsiTheme="minorHAnsi"/>
                <w:noProof/>
                <w:sz w:val="20"/>
              </w:rPr>
            </w:pPr>
            <w:r>
              <w:rPr>
                <w:rFonts w:asciiTheme="minorHAnsi" w:hAnsiTheme="minorHAnsi"/>
                <w:noProof/>
                <w:sz w:val="20"/>
              </w:rPr>
              <w:t>Crossbrook/Tamarac Blvd.</w:t>
            </w:r>
            <w:r w:rsidR="00566724">
              <w:rPr>
                <w:rFonts w:asciiTheme="minorHAnsi" w:hAnsiTheme="minorHAnsi"/>
                <w:noProof/>
                <w:sz w:val="20"/>
              </w:rPr>
              <w:t xml:space="preserve"> - Willoughby </w:t>
            </w:r>
            <w:r>
              <w:rPr>
                <w:rFonts w:asciiTheme="minorHAnsi" w:hAnsiTheme="minorHAnsi"/>
                <w:noProof/>
                <w:sz w:val="20"/>
              </w:rPr>
              <w:t xml:space="preserve">       D             Down stream manhole was surcharged, and went to next manhole</w:t>
            </w:r>
          </w:p>
          <w:p w:rsidR="00566724" w:rsidRDefault="00341EB4" w:rsidP="00341EB4">
            <w:pPr>
              <w:spacing w:after="0" w:line="240" w:lineRule="auto"/>
              <w:rPr>
                <w:rFonts w:asciiTheme="minorHAnsi" w:hAnsiTheme="minorHAnsi"/>
                <w:noProof/>
                <w:sz w:val="20"/>
              </w:rPr>
            </w:pPr>
            <w:r>
              <w:rPr>
                <w:rFonts w:asciiTheme="minorHAnsi" w:hAnsiTheme="minorHAnsi"/>
                <w:noProof/>
                <w:sz w:val="20"/>
              </w:rPr>
              <w:t xml:space="preserve"> </w:t>
            </w:r>
            <w:r w:rsidR="00566724">
              <w:rPr>
                <w:rFonts w:asciiTheme="minorHAnsi" w:hAnsiTheme="minorHAnsi"/>
                <w:noProof/>
                <w:sz w:val="20"/>
              </w:rPr>
              <w:t xml:space="preserve">                                                                                              </w:t>
            </w:r>
            <w:r>
              <w:rPr>
                <w:rFonts w:asciiTheme="minorHAnsi" w:hAnsiTheme="minorHAnsi"/>
                <w:noProof/>
                <w:sz w:val="20"/>
              </w:rPr>
              <w:t>within</w:t>
            </w:r>
            <w:r w:rsidR="00566724">
              <w:rPr>
                <w:rFonts w:asciiTheme="minorHAnsi" w:hAnsiTheme="minorHAnsi"/>
                <w:noProof/>
                <w:sz w:val="20"/>
              </w:rPr>
              <w:t xml:space="preserve"> </w:t>
            </w:r>
            <w:r>
              <w:rPr>
                <w:rFonts w:asciiTheme="minorHAnsi" w:hAnsiTheme="minorHAnsi"/>
                <w:noProof/>
                <w:sz w:val="20"/>
              </w:rPr>
              <w:t xml:space="preserve">Tamarac apartments and jetted line.  Back up relieved within 25 </w:t>
            </w:r>
          </w:p>
          <w:p w:rsidR="00341EB4" w:rsidRDefault="00566724" w:rsidP="00341EB4">
            <w:pPr>
              <w:spacing w:after="0" w:line="240" w:lineRule="auto"/>
              <w:rPr>
                <w:rFonts w:asciiTheme="minorHAnsi" w:hAnsiTheme="minorHAnsi"/>
                <w:noProof/>
                <w:sz w:val="20"/>
              </w:rPr>
            </w:pPr>
            <w:r>
              <w:rPr>
                <w:rFonts w:asciiTheme="minorHAnsi" w:hAnsiTheme="minorHAnsi"/>
                <w:noProof/>
                <w:sz w:val="20"/>
              </w:rPr>
              <w:t xml:space="preserve">                                                                                               </w:t>
            </w:r>
            <w:r w:rsidR="00341EB4">
              <w:rPr>
                <w:rFonts w:asciiTheme="minorHAnsi" w:hAnsiTheme="minorHAnsi"/>
                <w:noProof/>
                <w:sz w:val="20"/>
              </w:rPr>
              <w:t>minutes of initial call.</w:t>
            </w:r>
          </w:p>
          <w:p w:rsidR="00E97158" w:rsidRDefault="002A46BA" w:rsidP="00341EB4">
            <w:pPr>
              <w:spacing w:after="0" w:line="240" w:lineRule="auto"/>
              <w:rPr>
                <w:rFonts w:asciiTheme="minorHAnsi" w:hAnsiTheme="minorHAnsi"/>
                <w:sz w:val="20"/>
              </w:rPr>
            </w:pPr>
            <w:r>
              <w:rPr>
                <w:rFonts w:asciiTheme="minorHAnsi" w:hAnsiTheme="minorHAnsi"/>
                <w:sz w:val="20"/>
              </w:rPr>
              <w:fldChar w:fldCharType="end"/>
            </w:r>
            <w:bookmarkEnd w:id="7"/>
          </w:p>
        </w:tc>
      </w:tr>
    </w:tbl>
    <w:p w:rsidR="00E97158" w:rsidRPr="000C610D" w:rsidRDefault="00E97158" w:rsidP="00EF1B1B">
      <w:pPr>
        <w:spacing w:after="0" w:line="240" w:lineRule="auto"/>
        <w:rPr>
          <w:rFonts w:asciiTheme="minorHAnsi" w:hAnsiTheme="minorHAnsi"/>
          <w:sz w:val="20"/>
        </w:rPr>
      </w:pPr>
    </w:p>
    <w:sectPr w:rsidR="00E97158" w:rsidRPr="000C610D" w:rsidSect="00EF1B1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EB4" w:rsidRDefault="00341EB4" w:rsidP="00C65270">
      <w:pPr>
        <w:spacing w:after="0" w:line="240" w:lineRule="auto"/>
      </w:pPr>
      <w:r>
        <w:separator/>
      </w:r>
    </w:p>
  </w:endnote>
  <w:endnote w:type="continuationSeparator" w:id="0">
    <w:p w:rsidR="00341EB4" w:rsidRDefault="00341EB4" w:rsidP="00C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4" w:rsidRPr="00963A37" w:rsidRDefault="00341EB4">
    <w:pPr>
      <w:pStyle w:val="Footer"/>
      <w:rPr>
        <w:rFonts w:asciiTheme="minorHAnsi" w:hAnsiTheme="minorHAnsi" w:cs="Arial"/>
        <w:sz w:val="16"/>
        <w:szCs w:val="16"/>
      </w:rPr>
    </w:pPr>
    <w:r w:rsidRPr="00963A37">
      <w:rPr>
        <w:rFonts w:asciiTheme="minorHAnsi" w:hAnsiTheme="minorHAnsi" w:cs="Arial"/>
        <w:sz w:val="16"/>
        <w:szCs w:val="16"/>
      </w:rPr>
      <w:t>EPA 4</w:t>
    </w:r>
    <w:r>
      <w:rPr>
        <w:rFonts w:asciiTheme="minorHAnsi" w:hAnsiTheme="minorHAnsi" w:cs="Arial"/>
        <w:sz w:val="16"/>
        <w:szCs w:val="16"/>
      </w:rPr>
      <w:t>238</w:t>
    </w:r>
    <w:r w:rsidRPr="00963A37">
      <w:rPr>
        <w:rFonts w:asciiTheme="minorHAnsi" w:hAnsiTheme="minorHAnsi" w:cs="Arial"/>
        <w:sz w:val="16"/>
        <w:szCs w:val="16"/>
      </w:rPr>
      <w:t xml:space="preserve"> (Rev. </w:t>
    </w:r>
    <w:r w:rsidRPr="001166D7">
      <w:rPr>
        <w:rFonts w:asciiTheme="minorHAnsi" w:hAnsiTheme="minorHAnsi" w:cs="Arial"/>
        <w:sz w:val="16"/>
        <w:szCs w:val="16"/>
      </w:rPr>
      <w:t>6/14</w:t>
    </w:r>
    <w:r w:rsidRPr="00963A37">
      <w:rPr>
        <w:rFonts w:asciiTheme="minorHAnsi" w:hAnsiTheme="minorHAnsi" w:cs="Arial"/>
        <w:sz w:val="16"/>
        <w:szCs w:val="16"/>
      </w:rPr>
      <w:t>)</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sidRPr="00963A37">
      <w:rPr>
        <w:rFonts w:asciiTheme="minorHAnsi" w:hAnsiTheme="minorHAnsi" w:cs="Arial"/>
        <w:sz w:val="16"/>
        <w:szCs w:val="16"/>
      </w:rPr>
      <w:t xml:space="preserve">Page </w:t>
    </w:r>
    <w:r w:rsidRPr="00963A37">
      <w:rPr>
        <w:rFonts w:asciiTheme="minorHAnsi" w:hAnsiTheme="minorHAnsi" w:cs="Arial"/>
        <w:sz w:val="16"/>
        <w:szCs w:val="16"/>
      </w:rPr>
      <w:fldChar w:fldCharType="begin"/>
    </w:r>
    <w:r w:rsidRPr="00963A37">
      <w:rPr>
        <w:rFonts w:asciiTheme="minorHAnsi" w:hAnsiTheme="minorHAnsi" w:cs="Arial"/>
        <w:sz w:val="16"/>
        <w:szCs w:val="16"/>
      </w:rPr>
      <w:instrText xml:space="preserve"> PAGE  \* Arabic  \* MERGEFORMAT </w:instrText>
    </w:r>
    <w:r w:rsidRPr="00963A37">
      <w:rPr>
        <w:rFonts w:asciiTheme="minorHAnsi" w:hAnsiTheme="minorHAnsi" w:cs="Arial"/>
        <w:sz w:val="16"/>
        <w:szCs w:val="16"/>
      </w:rPr>
      <w:fldChar w:fldCharType="separate"/>
    </w:r>
    <w:r w:rsidR="00566724">
      <w:rPr>
        <w:rFonts w:asciiTheme="minorHAnsi" w:hAnsiTheme="minorHAnsi" w:cs="Arial"/>
        <w:noProof/>
        <w:sz w:val="16"/>
        <w:szCs w:val="16"/>
      </w:rPr>
      <w:t>1</w:t>
    </w:r>
    <w:r w:rsidRPr="00963A37">
      <w:rPr>
        <w:rFonts w:asciiTheme="minorHAnsi" w:hAnsiTheme="minorHAnsi" w:cs="Arial"/>
        <w:sz w:val="16"/>
        <w:szCs w:val="16"/>
      </w:rPr>
      <w:fldChar w:fldCharType="end"/>
    </w:r>
    <w:r w:rsidRPr="00963A37">
      <w:rPr>
        <w:rFonts w:asciiTheme="minorHAnsi" w:hAnsiTheme="minorHAnsi" w:cs="Arial"/>
        <w:sz w:val="16"/>
        <w:szCs w:val="16"/>
      </w:rPr>
      <w:t xml:space="preserve"> of </w:t>
    </w:r>
    <w:r>
      <w:rPr>
        <w:rFonts w:asciiTheme="minorHAnsi" w:hAnsiTheme="minorHAnsi" w:cs="Arial"/>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EB4" w:rsidRDefault="00341EB4" w:rsidP="00C65270">
      <w:pPr>
        <w:spacing w:after="0" w:line="240" w:lineRule="auto"/>
      </w:pPr>
      <w:r>
        <w:separator/>
      </w:r>
    </w:p>
  </w:footnote>
  <w:footnote w:type="continuationSeparator" w:id="0">
    <w:p w:rsidR="00341EB4" w:rsidRDefault="00341EB4" w:rsidP="00C65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5D36"/>
    <w:multiLevelType w:val="hybridMultilevel"/>
    <w:tmpl w:val="4B2AE21C"/>
    <w:lvl w:ilvl="0" w:tplc="5CA82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95B57"/>
    <w:multiLevelType w:val="hybridMultilevel"/>
    <w:tmpl w:val="F9303404"/>
    <w:lvl w:ilvl="0" w:tplc="9BF0C5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B7716"/>
    <w:multiLevelType w:val="hybridMultilevel"/>
    <w:tmpl w:val="016270B4"/>
    <w:lvl w:ilvl="0" w:tplc="DBBAE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D7D91"/>
    <w:multiLevelType w:val="hybridMultilevel"/>
    <w:tmpl w:val="C30082DA"/>
    <w:lvl w:ilvl="0" w:tplc="4DF650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cumentProtection w:edit="forms" w:enforcement="1" w:cryptProviderType="rsaFull" w:cryptAlgorithmClass="hash" w:cryptAlgorithmType="typeAny" w:cryptAlgorithmSid="4" w:cryptSpinCount="100000" w:hash="o2JuEC8VLSzX+A4B9J7PkV3FRwI=" w:salt="uN9nwP9UmLfnDC6gm2qh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1B"/>
    <w:rsid w:val="000A1682"/>
    <w:rsid w:val="000B1FFA"/>
    <w:rsid w:val="000C610D"/>
    <w:rsid w:val="001166D7"/>
    <w:rsid w:val="00132A22"/>
    <w:rsid w:val="00156617"/>
    <w:rsid w:val="00176D80"/>
    <w:rsid w:val="001B612A"/>
    <w:rsid w:val="001D64A4"/>
    <w:rsid w:val="00213D15"/>
    <w:rsid w:val="0025344D"/>
    <w:rsid w:val="002A46BA"/>
    <w:rsid w:val="003022B5"/>
    <w:rsid w:val="00341EB4"/>
    <w:rsid w:val="003F3BFC"/>
    <w:rsid w:val="004353D3"/>
    <w:rsid w:val="004B6A72"/>
    <w:rsid w:val="00513F14"/>
    <w:rsid w:val="00566724"/>
    <w:rsid w:val="00592605"/>
    <w:rsid w:val="005D4B9B"/>
    <w:rsid w:val="005F5F45"/>
    <w:rsid w:val="00601000"/>
    <w:rsid w:val="006C7A50"/>
    <w:rsid w:val="00792193"/>
    <w:rsid w:val="007A62E0"/>
    <w:rsid w:val="008B30B8"/>
    <w:rsid w:val="008D0D2D"/>
    <w:rsid w:val="00905203"/>
    <w:rsid w:val="00963A37"/>
    <w:rsid w:val="009F05F5"/>
    <w:rsid w:val="00AA7C92"/>
    <w:rsid w:val="00AD5119"/>
    <w:rsid w:val="00AF2A60"/>
    <w:rsid w:val="00B806EC"/>
    <w:rsid w:val="00B91EAE"/>
    <w:rsid w:val="00C258D0"/>
    <w:rsid w:val="00C4275C"/>
    <w:rsid w:val="00C65270"/>
    <w:rsid w:val="00DA075B"/>
    <w:rsid w:val="00DC40C2"/>
    <w:rsid w:val="00E07221"/>
    <w:rsid w:val="00E11CF5"/>
    <w:rsid w:val="00E30817"/>
    <w:rsid w:val="00E36064"/>
    <w:rsid w:val="00E97158"/>
    <w:rsid w:val="00EE4517"/>
    <w:rsid w:val="00EF1B1B"/>
    <w:rsid w:val="00F15558"/>
    <w:rsid w:val="00F4342B"/>
    <w:rsid w:val="00FD6387"/>
    <w:rsid w:val="00FE4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CD72E-C610-4C90-92CF-B148FCA2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0B8"/>
    <w:pPr>
      <w:spacing w:after="120" w:line="264" w:lineRule="auto"/>
    </w:pPr>
    <w:rPr>
      <w:rFonts w:asciiTheme="majorHAnsi" w:hAnsiTheme="majorHAnsi" w:cs="Times New Roman"/>
      <w:szCs w:val="20"/>
    </w:rPr>
  </w:style>
  <w:style w:type="paragraph" w:styleId="Heading1">
    <w:name w:val="heading 1"/>
    <w:basedOn w:val="Normal"/>
    <w:next w:val="Normal"/>
    <w:link w:val="Heading1Char"/>
    <w:uiPriority w:val="9"/>
    <w:qFormat/>
    <w:rsid w:val="008B30B8"/>
    <w:pPr>
      <w:keepNext/>
      <w:keepLines/>
      <w:pBdr>
        <w:bottom w:val="single" w:sz="12" w:space="1" w:color="0046AD"/>
      </w:pBdr>
      <w:spacing w:before="360" w:after="80"/>
      <w:outlineLvl w:val="0"/>
    </w:pPr>
    <w:rPr>
      <w:rFonts w:asciiTheme="minorHAnsi" w:eastAsiaTheme="majorEastAsia" w:hAnsiTheme="minorHAnsi" w:cstheme="majorBidi"/>
      <w:b/>
      <w:bCs/>
      <w:color w:val="0046AD"/>
      <w:sz w:val="32"/>
      <w:szCs w:val="28"/>
    </w:rPr>
  </w:style>
  <w:style w:type="paragraph" w:styleId="Heading2">
    <w:name w:val="heading 2"/>
    <w:basedOn w:val="Normal"/>
    <w:next w:val="Normal"/>
    <w:link w:val="Heading2Char"/>
    <w:uiPriority w:val="9"/>
    <w:semiHidden/>
    <w:unhideWhenUsed/>
    <w:qFormat/>
    <w:rsid w:val="008B30B8"/>
    <w:pPr>
      <w:keepNext/>
      <w:keepLines/>
      <w:spacing w:before="120" w:after="80"/>
      <w:outlineLvl w:val="1"/>
    </w:pPr>
    <w:rPr>
      <w:rFonts w:eastAsiaTheme="majorEastAsia" w:cstheme="majorBidi"/>
      <w:b/>
      <w:bCs/>
      <w:color w:val="0046A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0B8"/>
    <w:rPr>
      <w:rFonts w:eastAsiaTheme="majorEastAsia" w:cstheme="majorBidi"/>
      <w:b/>
      <w:bCs/>
      <w:color w:val="0046AD"/>
      <w:sz w:val="32"/>
      <w:szCs w:val="28"/>
    </w:rPr>
  </w:style>
  <w:style w:type="character" w:customStyle="1" w:styleId="Heading2Char">
    <w:name w:val="Heading 2 Char"/>
    <w:basedOn w:val="DefaultParagraphFont"/>
    <w:link w:val="Heading2"/>
    <w:uiPriority w:val="9"/>
    <w:semiHidden/>
    <w:rsid w:val="008B30B8"/>
    <w:rPr>
      <w:rFonts w:asciiTheme="majorHAnsi" w:eastAsiaTheme="majorEastAsia" w:hAnsiTheme="majorHAnsi" w:cstheme="majorBidi"/>
      <w:b/>
      <w:bCs/>
      <w:color w:val="0046AD"/>
      <w:sz w:val="24"/>
      <w:szCs w:val="26"/>
    </w:rPr>
  </w:style>
  <w:style w:type="table" w:styleId="TableGrid">
    <w:name w:val="Table Grid"/>
    <w:basedOn w:val="TableNormal"/>
    <w:uiPriority w:val="59"/>
    <w:rsid w:val="00EF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1B"/>
    <w:rPr>
      <w:rFonts w:ascii="Tahoma" w:hAnsi="Tahoma" w:cs="Tahoma"/>
      <w:sz w:val="16"/>
      <w:szCs w:val="16"/>
    </w:rPr>
  </w:style>
  <w:style w:type="paragraph" w:styleId="ListParagraph">
    <w:name w:val="List Paragraph"/>
    <w:basedOn w:val="Normal"/>
    <w:uiPriority w:val="34"/>
    <w:qFormat/>
    <w:rsid w:val="00EF1B1B"/>
    <w:pPr>
      <w:ind w:left="720"/>
      <w:contextualSpacing/>
    </w:pPr>
  </w:style>
  <w:style w:type="paragraph" w:styleId="Header">
    <w:name w:val="header"/>
    <w:basedOn w:val="Normal"/>
    <w:link w:val="HeaderChar"/>
    <w:uiPriority w:val="99"/>
    <w:unhideWhenUsed/>
    <w:rsid w:val="00C65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70"/>
    <w:rPr>
      <w:rFonts w:asciiTheme="majorHAnsi" w:hAnsiTheme="majorHAnsi" w:cs="Times New Roman"/>
      <w:szCs w:val="20"/>
    </w:rPr>
  </w:style>
  <w:style w:type="paragraph" w:styleId="Footer">
    <w:name w:val="footer"/>
    <w:basedOn w:val="Normal"/>
    <w:link w:val="FooterChar"/>
    <w:uiPriority w:val="99"/>
    <w:unhideWhenUsed/>
    <w:rsid w:val="00C65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70"/>
    <w:rPr>
      <w:rFonts w:asciiTheme="majorHAnsi" w:hAnsiTheme="maj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1766</Words>
  <Characters>10071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Cathryn</dc:creator>
  <cp:lastModifiedBy>Judy Moran</cp:lastModifiedBy>
  <cp:revision>2</cp:revision>
  <dcterms:created xsi:type="dcterms:W3CDTF">2021-03-02T14:07:00Z</dcterms:created>
  <dcterms:modified xsi:type="dcterms:W3CDTF">2021-03-02T14:07:00Z</dcterms:modified>
</cp:coreProperties>
</file>